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C5A" w:rsidRDefault="00151A79" w:rsidP="00037326">
      <w:pPr>
        <w:ind w:firstLine="708"/>
        <w:jc w:val="right"/>
        <w:rPr>
          <w:sz w:val="26"/>
          <w:szCs w:val="26"/>
        </w:rPr>
      </w:pPr>
      <w:r w:rsidRPr="00CE5F3E">
        <w:rPr>
          <w:sz w:val="26"/>
          <w:szCs w:val="26"/>
        </w:rPr>
        <w:t xml:space="preserve"> </w:t>
      </w:r>
    </w:p>
    <w:p w:rsidR="00924C5A" w:rsidRDefault="00924C5A" w:rsidP="00924C5A">
      <w:pPr>
        <w:tabs>
          <w:tab w:val="left" w:pos="709"/>
        </w:tabs>
        <w:jc w:val="center"/>
        <w:rPr>
          <w:b/>
        </w:rPr>
      </w:pPr>
      <w:r w:rsidRPr="00005DFF">
        <w:rPr>
          <w:b/>
        </w:rPr>
        <w:t>ТЕХНИЧЕСК</w:t>
      </w:r>
      <w:r w:rsidR="00851AA0">
        <w:rPr>
          <w:b/>
        </w:rPr>
        <w:t>ИЕ</w:t>
      </w:r>
      <w:r w:rsidRPr="00005DFF">
        <w:rPr>
          <w:b/>
        </w:rPr>
        <w:t xml:space="preserve"> </w:t>
      </w:r>
      <w:r w:rsidR="00851AA0">
        <w:rPr>
          <w:b/>
        </w:rPr>
        <w:t>ТРЕБОВАНИЯ</w:t>
      </w:r>
    </w:p>
    <w:p w:rsidR="006D7D08" w:rsidRDefault="005675BF" w:rsidP="00924C5A">
      <w:pPr>
        <w:tabs>
          <w:tab w:val="left" w:pos="709"/>
        </w:tabs>
        <w:jc w:val="center"/>
        <w:rPr>
          <w:b/>
        </w:rPr>
      </w:pPr>
      <w:r>
        <w:rPr>
          <w:b/>
        </w:rPr>
        <w:t>н</w:t>
      </w:r>
      <w:r w:rsidR="006D7D08">
        <w:rPr>
          <w:b/>
        </w:rPr>
        <w:t xml:space="preserve">а </w:t>
      </w:r>
      <w:r w:rsidR="00C07FCC">
        <w:rPr>
          <w:b/>
        </w:rPr>
        <w:t>закупку Лицензионно</w:t>
      </w:r>
      <w:r w:rsidR="00851AA0">
        <w:rPr>
          <w:b/>
        </w:rPr>
        <w:t>го</w:t>
      </w:r>
      <w:r w:rsidR="00C07FCC">
        <w:rPr>
          <w:b/>
        </w:rPr>
        <w:t xml:space="preserve"> ПО</w:t>
      </w:r>
    </w:p>
    <w:p w:rsidR="0012138A" w:rsidRDefault="00DD169A" w:rsidP="00C07FCC">
      <w:pPr>
        <w:pStyle w:val="a8"/>
        <w:numPr>
          <w:ilvl w:val="0"/>
          <w:numId w:val="13"/>
        </w:numPr>
        <w:tabs>
          <w:tab w:val="left" w:pos="851"/>
        </w:tabs>
        <w:ind w:left="567" w:firstLine="0"/>
        <w:rPr>
          <w:sz w:val="24"/>
          <w:szCs w:val="24"/>
        </w:rPr>
      </w:pPr>
      <w:r w:rsidRPr="00005DFF">
        <w:rPr>
          <w:b/>
          <w:sz w:val="24"/>
          <w:szCs w:val="24"/>
        </w:rPr>
        <w:t>Сроки</w:t>
      </w:r>
      <w:r w:rsidR="00005DFF">
        <w:rPr>
          <w:sz w:val="24"/>
          <w:szCs w:val="24"/>
        </w:rPr>
        <w:t xml:space="preserve">: </w:t>
      </w:r>
      <w:r w:rsidR="00DE2D79" w:rsidRPr="00D865CF">
        <w:rPr>
          <w:sz w:val="24"/>
          <w:szCs w:val="24"/>
        </w:rPr>
        <w:t>Право использования программ для ЭВМ</w:t>
      </w:r>
      <w:r w:rsidR="00DE2D79">
        <w:rPr>
          <w:sz w:val="24"/>
          <w:szCs w:val="24"/>
        </w:rPr>
        <w:t>,</w:t>
      </w:r>
      <w:r w:rsidR="00DE2D79" w:rsidRPr="00D865CF">
        <w:rPr>
          <w:sz w:val="24"/>
          <w:szCs w:val="24"/>
        </w:rPr>
        <w:t xml:space="preserve"> </w:t>
      </w:r>
      <w:r w:rsidR="00DE2D79" w:rsidRPr="00D865CF">
        <w:rPr>
          <w:rFonts w:eastAsia="Batang"/>
          <w:sz w:val="24"/>
          <w:szCs w:val="24"/>
          <w:lang w:eastAsia="ko-KR"/>
        </w:rPr>
        <w:t>подтверждение продления технической поддержки</w:t>
      </w:r>
      <w:r w:rsidR="00DE2D79" w:rsidRPr="00D865CF">
        <w:rPr>
          <w:sz w:val="24"/>
          <w:szCs w:val="24"/>
        </w:rPr>
        <w:t xml:space="preserve"> предоставляется Покупателю по истечени</w:t>
      </w:r>
      <w:r w:rsidR="00DE2D79">
        <w:rPr>
          <w:sz w:val="24"/>
          <w:szCs w:val="24"/>
        </w:rPr>
        <w:t>и</w:t>
      </w:r>
      <w:r w:rsidR="00DE2D79" w:rsidRPr="00D865CF">
        <w:rPr>
          <w:sz w:val="24"/>
          <w:szCs w:val="24"/>
        </w:rPr>
        <w:t xml:space="preserve"> 20 (двадцати) календарных дней с даты подписания Сторонами настоящего Договора</w:t>
      </w:r>
      <w:r w:rsidR="00DE2D79">
        <w:rPr>
          <w:sz w:val="24"/>
          <w:szCs w:val="24"/>
        </w:rPr>
        <w:t>.</w:t>
      </w:r>
    </w:p>
    <w:p w:rsidR="005675BF" w:rsidRPr="005675BF" w:rsidRDefault="005675BF" w:rsidP="005675BF">
      <w:pPr>
        <w:pStyle w:val="a8"/>
        <w:numPr>
          <w:ilvl w:val="0"/>
          <w:numId w:val="13"/>
        </w:numPr>
        <w:tabs>
          <w:tab w:val="left" w:pos="709"/>
        </w:tabs>
        <w:rPr>
          <w:b/>
          <w:sz w:val="24"/>
          <w:szCs w:val="24"/>
        </w:rPr>
      </w:pPr>
      <w:r w:rsidRPr="005675BF">
        <w:rPr>
          <w:b/>
          <w:sz w:val="24"/>
          <w:szCs w:val="24"/>
        </w:rPr>
        <w:t>Объем предоставляемых услуг</w:t>
      </w:r>
    </w:p>
    <w:p w:rsidR="0012138A" w:rsidRPr="0012138A" w:rsidRDefault="00772532" w:rsidP="005675BF">
      <w:pPr>
        <w:pStyle w:val="a8"/>
        <w:ind w:left="567" w:firstLine="0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12138A">
        <w:rPr>
          <w:sz w:val="24"/>
          <w:szCs w:val="24"/>
        </w:rPr>
        <w:t>У</w:t>
      </w:r>
      <w:r w:rsidR="0012138A" w:rsidRPr="0012138A">
        <w:rPr>
          <w:sz w:val="24"/>
          <w:szCs w:val="24"/>
        </w:rPr>
        <w:t xml:space="preserve">слуги предоставления доступа к техподдержке </w:t>
      </w:r>
      <w:r w:rsidR="00647491">
        <w:rPr>
          <w:sz w:val="24"/>
          <w:szCs w:val="24"/>
        </w:rPr>
        <w:t xml:space="preserve">для установленного у Заказчика программного обеспечения </w:t>
      </w:r>
      <w:r w:rsidR="0012138A" w:rsidRPr="0012138A">
        <w:rPr>
          <w:sz w:val="24"/>
          <w:szCs w:val="24"/>
        </w:rPr>
        <w:t xml:space="preserve">должны быть оказаны в соответствии с техническим заданием. </w:t>
      </w:r>
      <w:r>
        <w:rPr>
          <w:sz w:val="24"/>
          <w:szCs w:val="24"/>
        </w:rPr>
        <w:t xml:space="preserve">2.2 </w:t>
      </w:r>
      <w:r w:rsidR="0012138A" w:rsidRPr="0012138A">
        <w:rPr>
          <w:sz w:val="24"/>
          <w:szCs w:val="24"/>
        </w:rPr>
        <w:t>Срок действия поддержки по каждому продукту указан в Приложении № 1</w:t>
      </w:r>
      <w:r w:rsidR="00CC32CF">
        <w:rPr>
          <w:sz w:val="24"/>
          <w:szCs w:val="24"/>
        </w:rPr>
        <w:t xml:space="preserve"> к ТТ</w:t>
      </w:r>
      <w:r w:rsidR="0012138A" w:rsidRPr="0012138A">
        <w:rPr>
          <w:sz w:val="24"/>
          <w:szCs w:val="24"/>
        </w:rPr>
        <w:t>.</w:t>
      </w:r>
    </w:p>
    <w:p w:rsidR="00151A79" w:rsidRPr="00DE2D79" w:rsidRDefault="00151A79" w:rsidP="00E570EE">
      <w:pPr>
        <w:pStyle w:val="a8"/>
        <w:numPr>
          <w:ilvl w:val="0"/>
          <w:numId w:val="13"/>
        </w:numPr>
        <w:tabs>
          <w:tab w:val="left" w:pos="709"/>
        </w:tabs>
        <w:rPr>
          <w:b/>
          <w:sz w:val="24"/>
          <w:szCs w:val="24"/>
        </w:rPr>
      </w:pPr>
      <w:r w:rsidRPr="00005DFF">
        <w:rPr>
          <w:b/>
          <w:sz w:val="24"/>
          <w:szCs w:val="24"/>
        </w:rPr>
        <w:t xml:space="preserve">Требования к </w:t>
      </w:r>
      <w:r w:rsidR="00DE2D79" w:rsidRPr="00DE2D79">
        <w:rPr>
          <w:b/>
          <w:sz w:val="24"/>
          <w:szCs w:val="24"/>
        </w:rPr>
        <w:t>Программному обеспечению</w:t>
      </w:r>
      <w:r w:rsidRPr="00DE2D79">
        <w:rPr>
          <w:b/>
          <w:sz w:val="24"/>
          <w:szCs w:val="24"/>
        </w:rPr>
        <w:t xml:space="preserve">: </w:t>
      </w:r>
    </w:p>
    <w:p w:rsidR="00151A79" w:rsidRDefault="00772532" w:rsidP="005675BF">
      <w:pPr>
        <w:pStyle w:val="a8"/>
        <w:tabs>
          <w:tab w:val="left" w:pos="709"/>
        </w:tabs>
        <w:ind w:left="567" w:firstLine="0"/>
        <w:rPr>
          <w:sz w:val="24"/>
          <w:szCs w:val="24"/>
        </w:rPr>
      </w:pPr>
      <w:r>
        <w:rPr>
          <w:sz w:val="24"/>
          <w:szCs w:val="24"/>
        </w:rPr>
        <w:t xml:space="preserve">3.1 </w:t>
      </w:r>
      <w:r w:rsidR="00DE2D79">
        <w:rPr>
          <w:sz w:val="24"/>
          <w:szCs w:val="24"/>
        </w:rPr>
        <w:t>П</w:t>
      </w:r>
      <w:r w:rsidR="00DE2D79" w:rsidRPr="007B160B">
        <w:rPr>
          <w:sz w:val="24"/>
          <w:szCs w:val="24"/>
        </w:rPr>
        <w:t>рограммно</w:t>
      </w:r>
      <w:r w:rsidR="00DE2D79">
        <w:rPr>
          <w:sz w:val="24"/>
          <w:szCs w:val="24"/>
        </w:rPr>
        <w:t>е</w:t>
      </w:r>
      <w:r w:rsidR="00DE2D79" w:rsidRPr="007B160B">
        <w:rPr>
          <w:sz w:val="24"/>
          <w:szCs w:val="24"/>
        </w:rPr>
        <w:t xml:space="preserve"> обеспечени</w:t>
      </w:r>
      <w:r w:rsidR="00DE2D79">
        <w:rPr>
          <w:sz w:val="24"/>
          <w:szCs w:val="24"/>
        </w:rPr>
        <w:t>е</w:t>
      </w:r>
      <w:r w:rsidR="008002D9">
        <w:rPr>
          <w:sz w:val="24"/>
          <w:szCs w:val="24"/>
        </w:rPr>
        <w:t xml:space="preserve"> </w:t>
      </w:r>
      <w:r w:rsidR="008002D9" w:rsidRPr="007B160B">
        <w:rPr>
          <w:sz w:val="24"/>
          <w:szCs w:val="24"/>
        </w:rPr>
        <w:t>должн</w:t>
      </w:r>
      <w:r w:rsidR="005675BF">
        <w:rPr>
          <w:sz w:val="24"/>
          <w:szCs w:val="24"/>
        </w:rPr>
        <w:t>о</w:t>
      </w:r>
      <w:r w:rsidR="008002D9" w:rsidRPr="007B160B">
        <w:rPr>
          <w:sz w:val="24"/>
          <w:szCs w:val="24"/>
        </w:rPr>
        <w:t xml:space="preserve"> поставляться в полной комплектации в соответствии с перечнем необходимого программного обеспечения, представленным в Приложении № 1</w:t>
      </w:r>
      <w:r w:rsidR="00CC32CF">
        <w:rPr>
          <w:sz w:val="24"/>
          <w:szCs w:val="24"/>
        </w:rPr>
        <w:t xml:space="preserve"> к ТТ</w:t>
      </w:r>
      <w:r w:rsidR="008002D9">
        <w:rPr>
          <w:sz w:val="24"/>
          <w:szCs w:val="24"/>
        </w:rPr>
        <w:t>;</w:t>
      </w:r>
    </w:p>
    <w:p w:rsidR="00242112" w:rsidRPr="00242112" w:rsidRDefault="00772532" w:rsidP="005675BF">
      <w:pPr>
        <w:pStyle w:val="a8"/>
        <w:tabs>
          <w:tab w:val="left" w:pos="709"/>
        </w:tabs>
        <w:ind w:left="567" w:firstLine="0"/>
        <w:rPr>
          <w:sz w:val="24"/>
          <w:szCs w:val="24"/>
        </w:rPr>
      </w:pPr>
      <w:r>
        <w:rPr>
          <w:sz w:val="24"/>
        </w:rPr>
        <w:t xml:space="preserve">3.2 </w:t>
      </w:r>
      <w:r w:rsidR="00242112">
        <w:rPr>
          <w:sz w:val="24"/>
        </w:rPr>
        <w:t xml:space="preserve">В связи с тем, что к </w:t>
      </w:r>
      <w:r w:rsidR="00DE2D79" w:rsidRPr="007B160B">
        <w:rPr>
          <w:sz w:val="24"/>
          <w:szCs w:val="24"/>
        </w:rPr>
        <w:t>программно</w:t>
      </w:r>
      <w:r w:rsidR="00DE2D79">
        <w:rPr>
          <w:sz w:val="24"/>
          <w:szCs w:val="24"/>
        </w:rPr>
        <w:t>му</w:t>
      </w:r>
      <w:r w:rsidR="00DE2D79" w:rsidRPr="007B160B">
        <w:rPr>
          <w:sz w:val="24"/>
          <w:szCs w:val="24"/>
        </w:rPr>
        <w:t xml:space="preserve"> обеспечени</w:t>
      </w:r>
      <w:r w:rsidR="00DE2D79">
        <w:rPr>
          <w:sz w:val="24"/>
          <w:szCs w:val="24"/>
        </w:rPr>
        <w:t>ю</w:t>
      </w:r>
      <w:r w:rsidR="00242112">
        <w:rPr>
          <w:sz w:val="24"/>
        </w:rPr>
        <w:t xml:space="preserve"> отсутствуют требования,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стандартизации, при поставке </w:t>
      </w:r>
      <w:r w:rsidR="00DE2D79">
        <w:rPr>
          <w:sz w:val="24"/>
          <w:szCs w:val="24"/>
        </w:rPr>
        <w:t>п</w:t>
      </w:r>
      <w:r w:rsidR="00DE2D79" w:rsidRPr="007B160B">
        <w:rPr>
          <w:sz w:val="24"/>
          <w:szCs w:val="24"/>
        </w:rPr>
        <w:t>рограммно</w:t>
      </w:r>
      <w:r w:rsidR="00DE2D79">
        <w:rPr>
          <w:sz w:val="24"/>
          <w:szCs w:val="24"/>
        </w:rPr>
        <w:t>го</w:t>
      </w:r>
      <w:r w:rsidR="00DE2D79" w:rsidRPr="007B160B">
        <w:rPr>
          <w:sz w:val="24"/>
          <w:szCs w:val="24"/>
        </w:rPr>
        <w:t xml:space="preserve"> обеспечени</w:t>
      </w:r>
      <w:r w:rsidR="00DE2D79">
        <w:rPr>
          <w:sz w:val="24"/>
          <w:szCs w:val="24"/>
        </w:rPr>
        <w:t>я</w:t>
      </w:r>
      <w:r w:rsidR="00242112">
        <w:rPr>
          <w:sz w:val="24"/>
        </w:rPr>
        <w:t xml:space="preserve"> необходимо руководствоваться следующими требованиями: </w:t>
      </w:r>
      <w:r w:rsidR="00DE2D79">
        <w:rPr>
          <w:sz w:val="24"/>
          <w:szCs w:val="24"/>
        </w:rPr>
        <w:t>п</w:t>
      </w:r>
      <w:r w:rsidR="00DE2D79" w:rsidRPr="007B160B">
        <w:rPr>
          <w:sz w:val="24"/>
          <w:szCs w:val="24"/>
        </w:rPr>
        <w:t>рограммно</w:t>
      </w:r>
      <w:r w:rsidR="00DE2D79">
        <w:rPr>
          <w:sz w:val="24"/>
          <w:szCs w:val="24"/>
        </w:rPr>
        <w:t>е</w:t>
      </w:r>
      <w:r w:rsidR="00DE2D79" w:rsidRPr="007B160B">
        <w:rPr>
          <w:sz w:val="24"/>
          <w:szCs w:val="24"/>
        </w:rPr>
        <w:t xml:space="preserve"> обеспечени</w:t>
      </w:r>
      <w:r w:rsidR="00DE2D79">
        <w:rPr>
          <w:sz w:val="24"/>
          <w:szCs w:val="24"/>
        </w:rPr>
        <w:t>е</w:t>
      </w:r>
      <w:r w:rsidR="00242112">
        <w:rPr>
          <w:sz w:val="24"/>
        </w:rPr>
        <w:t xml:space="preserve"> должн</w:t>
      </w:r>
      <w:r w:rsidR="00DE2D79">
        <w:rPr>
          <w:sz w:val="24"/>
        </w:rPr>
        <w:t>о</w:t>
      </w:r>
      <w:r w:rsidR="00242112">
        <w:rPr>
          <w:sz w:val="24"/>
        </w:rPr>
        <w:t xml:space="preserve"> поставляться в полной комплектации в соответствии с требованиями технического задания с целью совместимости с </w:t>
      </w:r>
      <w:r w:rsidR="00DE2D79">
        <w:rPr>
          <w:sz w:val="24"/>
          <w:szCs w:val="24"/>
        </w:rPr>
        <w:t>п</w:t>
      </w:r>
      <w:r w:rsidR="00DE2D79" w:rsidRPr="007B160B">
        <w:rPr>
          <w:sz w:val="24"/>
          <w:szCs w:val="24"/>
        </w:rPr>
        <w:t>рограммн</w:t>
      </w:r>
      <w:r w:rsidR="00DE2D79">
        <w:rPr>
          <w:sz w:val="24"/>
          <w:szCs w:val="24"/>
        </w:rPr>
        <w:t>ым</w:t>
      </w:r>
      <w:r w:rsidR="00DE2D79" w:rsidRPr="007B160B">
        <w:rPr>
          <w:sz w:val="24"/>
          <w:szCs w:val="24"/>
        </w:rPr>
        <w:t xml:space="preserve"> обеспечени</w:t>
      </w:r>
      <w:r w:rsidR="00DE2D79">
        <w:rPr>
          <w:sz w:val="24"/>
          <w:szCs w:val="24"/>
        </w:rPr>
        <w:t>ем</w:t>
      </w:r>
      <w:r w:rsidR="00242112">
        <w:rPr>
          <w:sz w:val="24"/>
        </w:rPr>
        <w:t>, установленным у Заказчика.</w:t>
      </w:r>
    </w:p>
    <w:p w:rsidR="007D5E82" w:rsidRPr="00CB78E0" w:rsidRDefault="008002D9" w:rsidP="00C1463D">
      <w:pPr>
        <w:pStyle w:val="a8"/>
        <w:numPr>
          <w:ilvl w:val="0"/>
          <w:numId w:val="13"/>
        </w:numPr>
        <w:tabs>
          <w:tab w:val="left" w:pos="1134"/>
        </w:tabs>
        <w:spacing w:line="240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Обязательные требования к участнику:</w:t>
      </w:r>
    </w:p>
    <w:p w:rsidR="00BA62BA" w:rsidRPr="00EB0FBF" w:rsidRDefault="008002D9" w:rsidP="00C07FCC">
      <w:pPr>
        <w:ind w:left="567"/>
        <w:rPr>
          <w:snapToGrid w:val="0"/>
        </w:rPr>
      </w:pPr>
      <w:r w:rsidRPr="00833530">
        <w:rPr>
          <w:b/>
        </w:rPr>
        <w:t xml:space="preserve">Участник </w:t>
      </w:r>
      <w:r w:rsidR="00584A9D" w:rsidRPr="00833530">
        <w:rPr>
          <w:b/>
        </w:rPr>
        <w:t xml:space="preserve">должен </w:t>
      </w:r>
      <w:r w:rsidR="00584A9D">
        <w:rPr>
          <w:b/>
        </w:rPr>
        <w:t xml:space="preserve">предоставить копии документов, подтверждающих право участника на распространение и передачу третьим лицам неисключительных прав </w:t>
      </w:r>
      <w:r w:rsidR="00E44D35">
        <w:rPr>
          <w:b/>
        </w:rPr>
        <w:t xml:space="preserve">на поставляемое </w:t>
      </w:r>
      <w:r w:rsidR="00584A9D">
        <w:rPr>
          <w:b/>
        </w:rPr>
        <w:t>программное обеспечение</w:t>
      </w:r>
      <w:r w:rsidR="00C1463D">
        <w:rPr>
          <w:b/>
        </w:rPr>
        <w:t>:</w:t>
      </w:r>
      <w:r w:rsidR="00BA62BA" w:rsidRPr="00BA62BA">
        <w:rPr>
          <w:b/>
        </w:rPr>
        <w:t xml:space="preserve"> </w:t>
      </w:r>
      <w:proofErr w:type="spellStart"/>
      <w:r w:rsidR="00BA62BA" w:rsidRPr="008002D9">
        <w:rPr>
          <w:b/>
        </w:rPr>
        <w:t>VMware</w:t>
      </w:r>
      <w:proofErr w:type="spellEnd"/>
      <w:r w:rsidR="00BA62BA">
        <w:rPr>
          <w:b/>
        </w:rPr>
        <w:t xml:space="preserve">, </w:t>
      </w:r>
      <w:proofErr w:type="spellStart"/>
      <w:r w:rsidR="00BA62BA" w:rsidRPr="008002D9">
        <w:rPr>
          <w:b/>
        </w:rPr>
        <w:t>Veeam</w:t>
      </w:r>
      <w:proofErr w:type="spellEnd"/>
      <w:r w:rsidR="00BA62BA">
        <w:rPr>
          <w:b/>
        </w:rPr>
        <w:t xml:space="preserve">, </w:t>
      </w:r>
      <w:proofErr w:type="spellStart"/>
      <w:r w:rsidR="00606A4A" w:rsidRPr="00606A4A">
        <w:rPr>
          <w:b/>
        </w:rPr>
        <w:t>Autodesk</w:t>
      </w:r>
      <w:proofErr w:type="spellEnd"/>
      <w:r w:rsidR="00BA62BA" w:rsidRPr="00C07FCC">
        <w:rPr>
          <w:b/>
        </w:rPr>
        <w:t xml:space="preserve">, </w:t>
      </w:r>
      <w:proofErr w:type="spellStart"/>
      <w:r w:rsidR="00C07FCC" w:rsidRPr="00606A4A">
        <w:rPr>
          <w:b/>
        </w:rPr>
        <w:t>Postgres</w:t>
      </w:r>
      <w:proofErr w:type="spellEnd"/>
      <w:r w:rsidR="00C07FCC" w:rsidRPr="00C07FCC">
        <w:rPr>
          <w:b/>
        </w:rPr>
        <w:t xml:space="preserve"> </w:t>
      </w:r>
      <w:r w:rsidR="00C07FCC" w:rsidRPr="00606A4A">
        <w:rPr>
          <w:b/>
        </w:rPr>
        <w:t>Pro</w:t>
      </w:r>
      <w:r w:rsidR="00606A4A">
        <w:rPr>
          <w:b/>
        </w:rPr>
        <w:t xml:space="preserve">, </w:t>
      </w:r>
      <w:r w:rsidR="00606A4A" w:rsidRPr="00606A4A">
        <w:rPr>
          <w:b/>
        </w:rPr>
        <w:t xml:space="preserve">РЕД ОС, ZOHO, ООО </w:t>
      </w:r>
      <w:proofErr w:type="spellStart"/>
      <w:r w:rsidR="00606A4A" w:rsidRPr="00606A4A">
        <w:rPr>
          <w:b/>
        </w:rPr>
        <w:t>Юзергейт</w:t>
      </w:r>
      <w:proofErr w:type="spellEnd"/>
      <w:r w:rsidR="00606A4A" w:rsidRPr="00606A4A">
        <w:rPr>
          <w:b/>
        </w:rPr>
        <w:t xml:space="preserve">, PDF </w:t>
      </w:r>
      <w:proofErr w:type="spellStart"/>
      <w:r w:rsidR="00606A4A" w:rsidRPr="00606A4A">
        <w:rPr>
          <w:b/>
        </w:rPr>
        <w:t>Candy</w:t>
      </w:r>
      <w:proofErr w:type="spellEnd"/>
      <w:r w:rsidR="00606A4A" w:rsidRPr="00606A4A">
        <w:rPr>
          <w:b/>
        </w:rPr>
        <w:t xml:space="preserve">, </w:t>
      </w:r>
      <w:proofErr w:type="spellStart"/>
      <w:r w:rsidR="00606A4A" w:rsidRPr="00606A4A">
        <w:rPr>
          <w:b/>
        </w:rPr>
        <w:t>NovCommTech</w:t>
      </w:r>
      <w:proofErr w:type="spellEnd"/>
      <w:r w:rsidR="004B7CC8">
        <w:rPr>
          <w:b/>
        </w:rPr>
        <w:t xml:space="preserve"> (согласно п.1 ст.1238 ч.4 ГК РФ)</w:t>
      </w:r>
      <w:r w:rsidR="00BA62BA" w:rsidRPr="00C07FCC">
        <w:rPr>
          <w:b/>
        </w:rPr>
        <w:t>.</w:t>
      </w:r>
      <w:r w:rsidR="00BA62BA" w:rsidRPr="00EB0FBF">
        <w:rPr>
          <w:snapToGrid w:val="0"/>
        </w:rPr>
        <w:t xml:space="preserve"> </w:t>
      </w:r>
    </w:p>
    <w:p w:rsidR="00E570EE" w:rsidRDefault="00E570EE" w:rsidP="00C07FCC">
      <w:pPr>
        <w:pStyle w:val="a8"/>
        <w:tabs>
          <w:tab w:val="left" w:pos="709"/>
          <w:tab w:val="left" w:pos="1134"/>
        </w:tabs>
        <w:spacing w:line="240" w:lineRule="auto"/>
        <w:ind w:left="567" w:firstLine="0"/>
        <w:contextualSpacing/>
        <w:rPr>
          <w:sz w:val="24"/>
          <w:szCs w:val="24"/>
        </w:rPr>
      </w:pPr>
    </w:p>
    <w:p w:rsidR="00C3795B" w:rsidRDefault="00C3795B" w:rsidP="00C3795B">
      <w:pPr>
        <w:widowControl w:val="0"/>
        <w:tabs>
          <w:tab w:val="left" w:pos="709"/>
        </w:tabs>
        <w:rPr>
          <w:b/>
          <w:sz w:val="20"/>
        </w:rPr>
        <w:sectPr w:rsidR="00C3795B" w:rsidSect="00C3795B"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C3795B" w:rsidRDefault="00C3795B" w:rsidP="00005DFF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  <w:r w:rsidRPr="002F7371">
        <w:rPr>
          <w:b/>
        </w:rPr>
        <w:lastRenderedPageBreak/>
        <w:t xml:space="preserve">Приложение </w:t>
      </w:r>
      <w:r w:rsidR="007C7240">
        <w:rPr>
          <w:b/>
        </w:rPr>
        <w:t>№1</w:t>
      </w:r>
    </w:p>
    <w:p w:rsidR="008002D9" w:rsidRPr="00736717" w:rsidRDefault="008002D9" w:rsidP="008002D9">
      <w:pPr>
        <w:pStyle w:val="a8"/>
        <w:tabs>
          <w:tab w:val="left" w:pos="709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736717">
        <w:rPr>
          <w:b/>
          <w:sz w:val="24"/>
          <w:szCs w:val="24"/>
        </w:rPr>
        <w:t>Спецификация 1.</w:t>
      </w:r>
    </w:p>
    <w:p w:rsidR="008002D9" w:rsidRPr="00B94DD1" w:rsidRDefault="008002D9" w:rsidP="008002D9">
      <w:pPr>
        <w:pStyle w:val="a8"/>
        <w:tabs>
          <w:tab w:val="left" w:pos="1276"/>
        </w:tabs>
        <w:spacing w:line="240" w:lineRule="auto"/>
        <w:ind w:left="0" w:firstLine="284"/>
        <w:rPr>
          <w:b/>
          <w:sz w:val="24"/>
          <w:szCs w:val="24"/>
        </w:rPr>
      </w:pPr>
      <w:r w:rsidRPr="00736717">
        <w:rPr>
          <w:b/>
          <w:sz w:val="24"/>
          <w:szCs w:val="24"/>
        </w:rPr>
        <w:t>Перечень установленного у заказчика программного обеспечения, для которого необходимо осуществить продление технической поддержки</w:t>
      </w:r>
      <w:r>
        <w:rPr>
          <w:b/>
          <w:sz w:val="24"/>
          <w:szCs w:val="24"/>
        </w:rPr>
        <w:t xml:space="preserve"> (сервисного контракта)</w:t>
      </w:r>
      <w:r w:rsidRPr="00736717">
        <w:rPr>
          <w:b/>
          <w:sz w:val="24"/>
          <w:szCs w:val="24"/>
        </w:rPr>
        <w:t>.</w:t>
      </w:r>
    </w:p>
    <w:p w:rsidR="008C201D" w:rsidRPr="00B94DD1" w:rsidRDefault="008C201D" w:rsidP="008002D9">
      <w:pPr>
        <w:pStyle w:val="a8"/>
        <w:tabs>
          <w:tab w:val="left" w:pos="1276"/>
        </w:tabs>
        <w:spacing w:line="240" w:lineRule="auto"/>
        <w:ind w:left="0" w:firstLine="284"/>
        <w:rPr>
          <w:b/>
          <w:sz w:val="24"/>
          <w:szCs w:val="24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1626"/>
        <w:gridCol w:w="1488"/>
        <w:gridCol w:w="3827"/>
        <w:gridCol w:w="992"/>
        <w:gridCol w:w="1276"/>
      </w:tblGrid>
      <w:tr w:rsidR="00524B70" w:rsidRPr="00011F46" w:rsidTr="00AB6FFB">
        <w:trPr>
          <w:trHeight w:val="760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BB5956">
            <w:pPr>
              <w:jc w:val="center"/>
              <w:rPr>
                <w:b/>
                <w:bCs/>
                <w:sz w:val="20"/>
                <w:szCs w:val="20"/>
              </w:rPr>
            </w:pPr>
            <w:r w:rsidRPr="00011F46">
              <w:rPr>
                <w:b/>
                <w:bCs/>
                <w:sz w:val="20"/>
                <w:szCs w:val="20"/>
              </w:rPr>
              <w:t>Артикул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037326">
            <w:pPr>
              <w:jc w:val="center"/>
              <w:rPr>
                <w:b/>
                <w:bCs/>
                <w:sz w:val="20"/>
                <w:szCs w:val="20"/>
              </w:rPr>
            </w:pPr>
            <w:r w:rsidRPr="00011F46"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037326">
            <w:pPr>
              <w:jc w:val="center"/>
              <w:rPr>
                <w:b/>
                <w:bCs/>
                <w:sz w:val="20"/>
                <w:szCs w:val="20"/>
              </w:rPr>
            </w:pPr>
            <w:r w:rsidRPr="00011F46">
              <w:rPr>
                <w:b/>
                <w:bCs/>
                <w:sz w:val="20"/>
                <w:szCs w:val="20"/>
              </w:rPr>
              <w:t>Продукт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BB5956">
            <w:pPr>
              <w:jc w:val="center"/>
              <w:rPr>
                <w:b/>
                <w:bCs/>
                <w:sz w:val="20"/>
                <w:szCs w:val="20"/>
              </w:rPr>
            </w:pPr>
            <w:r w:rsidRPr="00011F46">
              <w:rPr>
                <w:b/>
                <w:bCs/>
                <w:sz w:val="20"/>
                <w:szCs w:val="20"/>
              </w:rPr>
              <w:t>Кол-во, 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BB5956">
            <w:pPr>
              <w:jc w:val="center"/>
              <w:rPr>
                <w:b/>
                <w:bCs/>
                <w:sz w:val="20"/>
                <w:szCs w:val="20"/>
              </w:rPr>
            </w:pPr>
            <w:r w:rsidRPr="00011F46">
              <w:rPr>
                <w:b/>
                <w:bCs/>
                <w:sz w:val="20"/>
                <w:szCs w:val="20"/>
              </w:rPr>
              <w:t>Окончание действия поддержки</w:t>
            </w:r>
          </w:p>
        </w:tc>
      </w:tr>
      <w:tr w:rsidR="00300F5E" w:rsidRPr="00011F46" w:rsidTr="00300F5E">
        <w:trPr>
          <w:trHeight w:val="450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F5E" w:rsidRPr="00011F46" w:rsidRDefault="00300F5E" w:rsidP="002A6069">
            <w:pPr>
              <w:jc w:val="center"/>
              <w:rPr>
                <w:sz w:val="20"/>
                <w:szCs w:val="20"/>
                <w:lang w:val="en-US"/>
              </w:rPr>
            </w:pPr>
            <w:r w:rsidRPr="00300F5E">
              <w:rPr>
                <w:sz w:val="20"/>
                <w:szCs w:val="20"/>
                <w:lang w:val="en-US"/>
              </w:rPr>
              <w:t>HZ-STD-A10-G-SSS-C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F5E" w:rsidRPr="00011F46" w:rsidRDefault="00300F5E" w:rsidP="002A6069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</w:rPr>
              <w:t>VMware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F5E" w:rsidRPr="00011F46" w:rsidRDefault="00300F5E" w:rsidP="007366DB">
            <w:pPr>
              <w:rPr>
                <w:sz w:val="20"/>
                <w:szCs w:val="20"/>
                <w:lang w:val="en-US"/>
              </w:rPr>
            </w:pPr>
            <w:r w:rsidRPr="00300F5E">
              <w:rPr>
                <w:sz w:val="20"/>
                <w:szCs w:val="20"/>
                <w:lang w:val="en-US"/>
              </w:rPr>
              <w:t>Basic Support Coverage VMware Horizon View Standard Add-On: 10 Pack (CCU)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F5E" w:rsidRPr="00011F46" w:rsidRDefault="00300F5E" w:rsidP="002A6069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F5E" w:rsidRPr="00011F46" w:rsidRDefault="00300F5E" w:rsidP="00851AA0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  <w:lang w:val="en-US"/>
              </w:rPr>
              <w:t>31.12.20</w:t>
            </w:r>
            <w:r w:rsidRPr="00011F4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</w:p>
        </w:tc>
      </w:tr>
      <w:tr w:rsidR="00300F5E" w:rsidRPr="00011F46" w:rsidTr="00300F5E">
        <w:trPr>
          <w:trHeight w:val="675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F5E" w:rsidRPr="00011F46" w:rsidRDefault="00300F5E" w:rsidP="002A6069">
            <w:pPr>
              <w:jc w:val="center"/>
              <w:rPr>
                <w:sz w:val="20"/>
                <w:szCs w:val="20"/>
                <w:lang w:val="en-US"/>
              </w:rPr>
            </w:pPr>
            <w:r w:rsidRPr="00300F5E">
              <w:rPr>
                <w:sz w:val="20"/>
                <w:szCs w:val="20"/>
                <w:lang w:val="en-US"/>
              </w:rPr>
              <w:t>VS7-EPL-G-SSS-C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F5E" w:rsidRPr="00011F46" w:rsidRDefault="00300F5E" w:rsidP="002A6069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VMware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F5E" w:rsidRPr="00011F46" w:rsidRDefault="00300F5E" w:rsidP="007366DB">
            <w:pPr>
              <w:rPr>
                <w:sz w:val="20"/>
                <w:szCs w:val="20"/>
                <w:lang w:val="en-US"/>
              </w:rPr>
            </w:pPr>
            <w:r w:rsidRPr="00300F5E">
              <w:rPr>
                <w:sz w:val="20"/>
                <w:szCs w:val="20"/>
                <w:lang w:val="en-US"/>
              </w:rPr>
              <w:t>Basic Support Coverage VMware vSphere 7 Enterprise Plus for 1 processor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F5E" w:rsidRPr="00300F5E" w:rsidRDefault="00300F5E" w:rsidP="002A60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F5E" w:rsidRPr="00011F46" w:rsidRDefault="00300F5E" w:rsidP="002A606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00F5E" w:rsidRPr="00300F5E" w:rsidTr="00300F5E">
        <w:trPr>
          <w:trHeight w:val="450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F5E" w:rsidRPr="00011F46" w:rsidRDefault="00300F5E" w:rsidP="002A6069">
            <w:pPr>
              <w:jc w:val="center"/>
              <w:rPr>
                <w:sz w:val="20"/>
                <w:szCs w:val="20"/>
                <w:lang w:val="en-US"/>
              </w:rPr>
            </w:pPr>
            <w:r w:rsidRPr="00300F5E">
              <w:rPr>
                <w:sz w:val="20"/>
                <w:szCs w:val="20"/>
                <w:lang w:val="en-US"/>
              </w:rPr>
              <w:t>VS4-STD-AK-G-SSS-C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F5E" w:rsidRPr="00011F46" w:rsidRDefault="00300F5E" w:rsidP="002A6069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</w:rPr>
              <w:t>VMware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F5E" w:rsidRPr="00011F46" w:rsidRDefault="00300F5E" w:rsidP="007366DB">
            <w:pPr>
              <w:rPr>
                <w:sz w:val="20"/>
                <w:szCs w:val="20"/>
                <w:lang w:val="en-US"/>
              </w:rPr>
            </w:pPr>
            <w:r w:rsidRPr="00300F5E">
              <w:rPr>
                <w:sz w:val="20"/>
                <w:szCs w:val="20"/>
                <w:lang w:val="en-US"/>
              </w:rPr>
              <w:t xml:space="preserve">Basic Support Coverage VMware vSphere Standard Acceleration Kit (Includes vSphere Standard for 8 Processors, 1 </w:t>
            </w:r>
            <w:proofErr w:type="spellStart"/>
            <w:r w:rsidRPr="00300F5E">
              <w:rPr>
                <w:sz w:val="20"/>
                <w:szCs w:val="20"/>
                <w:lang w:val="en-US"/>
              </w:rPr>
              <w:t>vCenter</w:t>
            </w:r>
            <w:proofErr w:type="spellEnd"/>
            <w:r w:rsidRPr="00300F5E">
              <w:rPr>
                <w:sz w:val="20"/>
                <w:szCs w:val="20"/>
                <w:lang w:val="en-US"/>
              </w:rPr>
              <w:t xml:space="preserve"> Standard)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F5E" w:rsidRPr="00300F5E" w:rsidRDefault="00300F5E" w:rsidP="00011F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F5E" w:rsidRPr="00300F5E" w:rsidRDefault="00300F5E" w:rsidP="002A606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00F5E" w:rsidRPr="00011F46" w:rsidTr="003159A9">
        <w:trPr>
          <w:trHeight w:val="675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F5E" w:rsidRPr="00011F46" w:rsidRDefault="00300F5E" w:rsidP="002A6069">
            <w:pPr>
              <w:jc w:val="center"/>
              <w:rPr>
                <w:sz w:val="20"/>
                <w:szCs w:val="20"/>
                <w:lang w:val="en-US"/>
              </w:rPr>
            </w:pPr>
            <w:r w:rsidRPr="00300F5E">
              <w:rPr>
                <w:sz w:val="20"/>
                <w:szCs w:val="20"/>
                <w:lang w:val="en-US"/>
              </w:rPr>
              <w:t>VS7-STD-G-SSS-C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F5E" w:rsidRPr="00011F46" w:rsidRDefault="00300F5E" w:rsidP="002A6069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VMware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F5E" w:rsidRPr="00011F46" w:rsidRDefault="00300F5E" w:rsidP="007366DB">
            <w:pPr>
              <w:rPr>
                <w:sz w:val="20"/>
                <w:szCs w:val="20"/>
                <w:lang w:val="en-US"/>
              </w:rPr>
            </w:pPr>
            <w:r w:rsidRPr="00300F5E">
              <w:rPr>
                <w:sz w:val="20"/>
                <w:szCs w:val="20"/>
                <w:lang w:val="en-US"/>
              </w:rPr>
              <w:t>Basic Support Coverage VMware vSphere 7 Standard for 1 processor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F5E" w:rsidRPr="00011F46" w:rsidRDefault="00300F5E" w:rsidP="002A60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5E" w:rsidRPr="00011F46" w:rsidRDefault="00300F5E" w:rsidP="002A606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00F5E" w:rsidRPr="00300F5E" w:rsidTr="003159A9">
        <w:trPr>
          <w:trHeight w:val="675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F5E" w:rsidRPr="00011F46" w:rsidRDefault="00300F5E" w:rsidP="008141D0">
            <w:pPr>
              <w:jc w:val="center"/>
              <w:rPr>
                <w:sz w:val="20"/>
                <w:szCs w:val="20"/>
                <w:lang w:val="en-US"/>
              </w:rPr>
            </w:pPr>
            <w:r w:rsidRPr="00300F5E">
              <w:rPr>
                <w:sz w:val="20"/>
                <w:szCs w:val="20"/>
                <w:lang w:val="en-US"/>
              </w:rPr>
              <w:t>VCS7-STD-G-SSS-C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F5E" w:rsidRPr="00011F46" w:rsidRDefault="00300F5E" w:rsidP="008141D0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VMware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F5E" w:rsidRPr="00011F46" w:rsidRDefault="00300F5E" w:rsidP="007366DB">
            <w:pPr>
              <w:rPr>
                <w:sz w:val="20"/>
                <w:szCs w:val="20"/>
                <w:lang w:val="en-US"/>
              </w:rPr>
            </w:pPr>
            <w:r w:rsidRPr="00300F5E">
              <w:rPr>
                <w:sz w:val="20"/>
                <w:szCs w:val="20"/>
                <w:lang w:val="en-US"/>
              </w:rPr>
              <w:t xml:space="preserve">Basic Support Coverage VMware </w:t>
            </w:r>
            <w:proofErr w:type="spellStart"/>
            <w:r w:rsidRPr="00300F5E">
              <w:rPr>
                <w:sz w:val="20"/>
                <w:szCs w:val="20"/>
                <w:lang w:val="en-US"/>
              </w:rPr>
              <w:t>vCenter</w:t>
            </w:r>
            <w:proofErr w:type="spellEnd"/>
            <w:r w:rsidRPr="00300F5E">
              <w:rPr>
                <w:sz w:val="20"/>
                <w:szCs w:val="20"/>
                <w:lang w:val="en-US"/>
              </w:rPr>
              <w:t xml:space="preserve"> Server 7 Standard for vSphere 7 (Per Instance)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F5E" w:rsidRPr="00300F5E" w:rsidRDefault="00300F5E" w:rsidP="00814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5E" w:rsidRPr="00300F5E" w:rsidRDefault="00300F5E" w:rsidP="00851AA0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</w:tc>
      </w:tr>
      <w:tr w:rsidR="00760DF3" w:rsidRPr="00760DF3" w:rsidTr="00300F5E">
        <w:trPr>
          <w:trHeight w:val="675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011F46" w:rsidRDefault="00760DF3" w:rsidP="00760DF3">
            <w:pPr>
              <w:jc w:val="center"/>
              <w:rPr>
                <w:sz w:val="20"/>
                <w:szCs w:val="20"/>
                <w:lang w:val="en-US"/>
              </w:rPr>
            </w:pPr>
            <w:r w:rsidRPr="00760DF3">
              <w:rPr>
                <w:sz w:val="20"/>
                <w:szCs w:val="20"/>
                <w:lang w:val="en-US"/>
              </w:rPr>
              <w:t>V-VASENT-VS-P01AR-00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DF3" w:rsidRPr="00011F46" w:rsidRDefault="00760DF3" w:rsidP="00760DF3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Veeam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011F46" w:rsidRDefault="00760DF3" w:rsidP="007366DB">
            <w:pPr>
              <w:rPr>
                <w:sz w:val="20"/>
                <w:szCs w:val="20"/>
                <w:lang w:val="en-US"/>
              </w:rPr>
            </w:pPr>
            <w:r w:rsidRPr="00760DF3">
              <w:rPr>
                <w:sz w:val="20"/>
                <w:szCs w:val="20"/>
                <w:lang w:val="en-US"/>
              </w:rPr>
              <w:t xml:space="preserve">Annual Basic Maintenance Renewal - </w:t>
            </w:r>
            <w:proofErr w:type="spellStart"/>
            <w:r w:rsidRPr="00760DF3">
              <w:rPr>
                <w:sz w:val="20"/>
                <w:szCs w:val="20"/>
                <w:lang w:val="en-US"/>
              </w:rPr>
              <w:t>Veeam</w:t>
            </w:r>
            <w:proofErr w:type="spellEnd"/>
            <w:r w:rsidRPr="00760DF3">
              <w:rPr>
                <w:sz w:val="20"/>
                <w:szCs w:val="20"/>
                <w:lang w:val="en-US"/>
              </w:rPr>
              <w:t xml:space="preserve"> Availability Suite Enterprise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011F46" w:rsidRDefault="00760DF3" w:rsidP="00760DF3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760DF3" w:rsidRDefault="00760DF3" w:rsidP="00760DF3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60DF3" w:rsidRPr="00760DF3" w:rsidTr="00AB6FFB">
        <w:trPr>
          <w:trHeight w:val="649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011F46" w:rsidRDefault="00760DF3" w:rsidP="00760DF3">
            <w:pPr>
              <w:jc w:val="center"/>
              <w:rPr>
                <w:sz w:val="20"/>
                <w:szCs w:val="20"/>
                <w:lang w:val="en-US"/>
              </w:rPr>
            </w:pPr>
            <w:r w:rsidRPr="00760DF3">
              <w:rPr>
                <w:sz w:val="20"/>
                <w:szCs w:val="20"/>
                <w:lang w:val="en-US"/>
              </w:rPr>
              <w:t>00100-000000-9880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011F46" w:rsidRDefault="00760DF3" w:rsidP="00760DF3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Autodesk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011F46" w:rsidRDefault="00760DF3" w:rsidP="007366DB">
            <w:pPr>
              <w:rPr>
                <w:sz w:val="20"/>
                <w:szCs w:val="20"/>
                <w:lang w:val="en-US"/>
              </w:rPr>
            </w:pPr>
            <w:r w:rsidRPr="00760DF3">
              <w:rPr>
                <w:sz w:val="20"/>
                <w:szCs w:val="20"/>
                <w:lang w:val="en-US"/>
              </w:rPr>
              <w:t>AutoCAD Commercial Maintenance Plan (1 Year) (renewal)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760DF3" w:rsidRDefault="00760DF3" w:rsidP="00760D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851AA0" w:rsidRDefault="00760DF3" w:rsidP="00760DF3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  <w:lang w:val="en-US"/>
              </w:rPr>
              <w:t>21.06.202</w:t>
            </w:r>
            <w:r>
              <w:rPr>
                <w:sz w:val="20"/>
                <w:szCs w:val="20"/>
              </w:rPr>
              <w:t>1</w:t>
            </w:r>
          </w:p>
        </w:tc>
      </w:tr>
      <w:tr w:rsidR="00760DF3" w:rsidRPr="00011F46" w:rsidTr="00AB6FFB">
        <w:trPr>
          <w:trHeight w:val="675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011F46" w:rsidRDefault="00760DF3" w:rsidP="00760DF3">
            <w:pPr>
              <w:jc w:val="center"/>
              <w:rPr>
                <w:sz w:val="20"/>
                <w:szCs w:val="20"/>
                <w:lang w:val="en-US"/>
              </w:rPr>
            </w:pPr>
            <w:r w:rsidRPr="00760DF3">
              <w:rPr>
                <w:sz w:val="20"/>
                <w:szCs w:val="20"/>
                <w:lang w:val="en-US"/>
              </w:rPr>
              <w:t>SUP-PPC-86-1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011F46" w:rsidRDefault="00760DF3" w:rsidP="00760DF3">
            <w:pPr>
              <w:jc w:val="center"/>
              <w:rPr>
                <w:bCs/>
              </w:rPr>
            </w:pPr>
            <w:r w:rsidRPr="00011F46">
              <w:rPr>
                <w:bCs/>
              </w:rPr>
              <w:t>PostgresPro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760DF3" w:rsidRDefault="00760DF3" w:rsidP="0055333F">
            <w:pPr>
              <w:rPr>
                <w:sz w:val="20"/>
                <w:szCs w:val="20"/>
              </w:rPr>
            </w:pPr>
            <w:r w:rsidRPr="00760DF3">
              <w:rPr>
                <w:sz w:val="20"/>
                <w:szCs w:val="20"/>
              </w:rPr>
              <w:t xml:space="preserve">Сертификат поддержки на 1 год СУБД </w:t>
            </w:r>
            <w:proofErr w:type="spellStart"/>
            <w:r w:rsidRPr="00273832">
              <w:rPr>
                <w:sz w:val="20"/>
                <w:szCs w:val="20"/>
              </w:rPr>
              <w:t>Postgres</w:t>
            </w:r>
            <w:proofErr w:type="spellEnd"/>
            <w:r w:rsidRPr="00760DF3">
              <w:rPr>
                <w:sz w:val="20"/>
                <w:szCs w:val="20"/>
              </w:rPr>
              <w:t xml:space="preserve"> </w:t>
            </w:r>
            <w:proofErr w:type="spellStart"/>
            <w:r w:rsidRPr="00273832">
              <w:rPr>
                <w:sz w:val="20"/>
                <w:szCs w:val="20"/>
              </w:rPr>
              <w:t>Pro</w:t>
            </w:r>
            <w:proofErr w:type="spellEnd"/>
            <w:r w:rsidRPr="00760DF3">
              <w:rPr>
                <w:sz w:val="20"/>
                <w:szCs w:val="20"/>
              </w:rPr>
              <w:t xml:space="preserve"> </w:t>
            </w:r>
            <w:r w:rsidR="00537442">
              <w:rPr>
                <w:sz w:val="20"/>
                <w:szCs w:val="20"/>
                <w:lang w:val="en-US"/>
              </w:rPr>
              <w:t>AC</w:t>
            </w:r>
            <w:r w:rsidR="00537442" w:rsidRPr="00537442">
              <w:rPr>
                <w:sz w:val="20"/>
                <w:szCs w:val="20"/>
              </w:rPr>
              <w:t xml:space="preserve"> </w:t>
            </w:r>
            <w:r w:rsidRPr="00273832">
              <w:rPr>
                <w:sz w:val="20"/>
                <w:szCs w:val="20"/>
              </w:rPr>
              <w:t>Enterprise</w:t>
            </w:r>
            <w:r w:rsidRPr="00760DF3">
              <w:rPr>
                <w:sz w:val="20"/>
                <w:szCs w:val="20"/>
              </w:rPr>
              <w:t xml:space="preserve"> для 1</w:t>
            </w:r>
            <w:r w:rsidRPr="00273832">
              <w:rPr>
                <w:sz w:val="20"/>
                <w:szCs w:val="20"/>
              </w:rPr>
              <w:t>C</w:t>
            </w:r>
            <w:r w:rsidRPr="00760DF3">
              <w:rPr>
                <w:sz w:val="20"/>
                <w:szCs w:val="20"/>
              </w:rPr>
              <w:t xml:space="preserve"> на 1 ядро </w:t>
            </w:r>
            <w:r w:rsidRPr="00273832">
              <w:rPr>
                <w:sz w:val="20"/>
                <w:szCs w:val="20"/>
              </w:rPr>
              <w:t>x</w:t>
            </w:r>
            <w:r w:rsidRPr="00760DF3">
              <w:rPr>
                <w:sz w:val="20"/>
                <w:szCs w:val="20"/>
              </w:rPr>
              <w:t>86-64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760DF3" w:rsidRDefault="00760DF3" w:rsidP="00760D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55333F" w:rsidRDefault="0055333F" w:rsidP="00760D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19.09.2021</w:t>
            </w:r>
          </w:p>
        </w:tc>
      </w:tr>
      <w:tr w:rsidR="00760DF3" w:rsidRPr="00011F46" w:rsidTr="00AB6FFB">
        <w:trPr>
          <w:trHeight w:val="675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760DF3" w:rsidRDefault="00760DF3" w:rsidP="00760D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760DF3" w:rsidRDefault="00273832" w:rsidP="00760DF3">
            <w:pPr>
              <w:jc w:val="center"/>
              <w:rPr>
                <w:sz w:val="20"/>
                <w:szCs w:val="20"/>
              </w:rPr>
            </w:pPr>
            <w:r w:rsidRPr="00273832">
              <w:rPr>
                <w:sz w:val="20"/>
                <w:szCs w:val="20"/>
              </w:rPr>
              <w:t>РЕД ОС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760DF3" w:rsidRDefault="00273832" w:rsidP="00273832">
            <w:pPr>
              <w:rPr>
                <w:sz w:val="20"/>
                <w:szCs w:val="20"/>
              </w:rPr>
            </w:pPr>
            <w:r w:rsidRPr="00273832">
              <w:rPr>
                <w:sz w:val="20"/>
                <w:szCs w:val="20"/>
              </w:rPr>
              <w:t xml:space="preserve">Операционная система РЕД ОС, Стандарт, Рабочая станция, Базовый, </w:t>
            </w:r>
            <w:r w:rsidR="00885F25" w:rsidRPr="00760DF3">
              <w:rPr>
                <w:sz w:val="20"/>
                <w:szCs w:val="20"/>
              </w:rPr>
              <w:t xml:space="preserve">Сертификат поддержки </w:t>
            </w:r>
            <w:r w:rsidRPr="00273832">
              <w:rPr>
                <w:sz w:val="20"/>
                <w:szCs w:val="20"/>
              </w:rPr>
              <w:t>на 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760DF3" w:rsidRDefault="00273832" w:rsidP="00760D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DF3" w:rsidRPr="00851AA0" w:rsidRDefault="003F1172" w:rsidP="00760D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31.12.2021</w:t>
            </w:r>
          </w:p>
        </w:tc>
      </w:tr>
    </w:tbl>
    <w:p w:rsidR="00A73052" w:rsidRPr="00A73052" w:rsidRDefault="0021499A" w:rsidP="00C81160">
      <w:pPr>
        <w:spacing w:line="360" w:lineRule="auto"/>
        <w:ind w:firstLine="709"/>
        <w:jc w:val="both"/>
      </w:pPr>
      <w:r w:rsidRPr="0021499A">
        <w:t>Программное обеспечение установлено у заказчика</w:t>
      </w:r>
      <w:r w:rsidR="00A73052" w:rsidRPr="00A73052">
        <w:t>:</w:t>
      </w:r>
    </w:p>
    <w:p w:rsidR="00A73052" w:rsidRPr="00A73052" w:rsidRDefault="00A73052" w:rsidP="00C46B63">
      <w:pPr>
        <w:pStyle w:val="a8"/>
        <w:numPr>
          <w:ilvl w:val="0"/>
          <w:numId w:val="12"/>
        </w:numPr>
        <w:rPr>
          <w:sz w:val="24"/>
          <w:szCs w:val="24"/>
          <w:lang w:val="en-US"/>
        </w:rPr>
      </w:pPr>
      <w:r w:rsidRPr="00A73052">
        <w:rPr>
          <w:sz w:val="24"/>
          <w:szCs w:val="24"/>
          <w:lang w:val="en-US"/>
        </w:rPr>
        <w:t xml:space="preserve">VMware </w:t>
      </w:r>
      <w:r w:rsidR="00C30F2E" w:rsidRPr="00A73052">
        <w:rPr>
          <w:sz w:val="24"/>
          <w:szCs w:val="24"/>
          <w:lang w:val="en-US"/>
        </w:rPr>
        <w:t xml:space="preserve">Support </w:t>
      </w:r>
      <w:r w:rsidR="0021499A" w:rsidRPr="00A73052">
        <w:rPr>
          <w:sz w:val="24"/>
          <w:szCs w:val="24"/>
          <w:lang w:val="en-US"/>
        </w:rPr>
        <w:t>Contract ID: 41895306, 417667859</w:t>
      </w:r>
      <w:r w:rsidR="00D93203" w:rsidRPr="00A73052">
        <w:rPr>
          <w:sz w:val="24"/>
          <w:szCs w:val="24"/>
          <w:lang w:val="en-US"/>
        </w:rPr>
        <w:t>, 455159903</w:t>
      </w:r>
      <w:r w:rsidR="00C81160" w:rsidRPr="00A73052">
        <w:rPr>
          <w:sz w:val="24"/>
          <w:szCs w:val="24"/>
          <w:lang w:val="en-US"/>
        </w:rPr>
        <w:t>, 465458893</w:t>
      </w:r>
      <w:r w:rsidR="00C46B63">
        <w:rPr>
          <w:sz w:val="24"/>
          <w:szCs w:val="24"/>
          <w:lang w:val="en-US"/>
        </w:rPr>
        <w:t xml:space="preserve">, </w:t>
      </w:r>
      <w:r w:rsidR="00C46B63" w:rsidRPr="00C46B63">
        <w:rPr>
          <w:sz w:val="24"/>
          <w:szCs w:val="24"/>
          <w:lang w:val="en-US"/>
        </w:rPr>
        <w:t>472651529</w:t>
      </w:r>
    </w:p>
    <w:p w:rsidR="00A73052" w:rsidRDefault="002A6069" w:rsidP="00A73052">
      <w:pPr>
        <w:pStyle w:val="a8"/>
        <w:numPr>
          <w:ilvl w:val="0"/>
          <w:numId w:val="12"/>
        </w:numPr>
        <w:rPr>
          <w:sz w:val="24"/>
          <w:szCs w:val="24"/>
          <w:lang w:val="en-US"/>
        </w:rPr>
      </w:pPr>
      <w:r w:rsidRPr="00A73052">
        <w:rPr>
          <w:sz w:val="24"/>
          <w:szCs w:val="24"/>
          <w:lang w:val="en-US"/>
        </w:rPr>
        <w:t>Veeam Support ID</w:t>
      </w:r>
      <w:r w:rsidR="0023284C" w:rsidRPr="00A73052">
        <w:rPr>
          <w:sz w:val="24"/>
          <w:szCs w:val="24"/>
          <w:lang w:val="en-US"/>
        </w:rPr>
        <w:t xml:space="preserve"> </w:t>
      </w:r>
      <w:r w:rsidR="0023284C" w:rsidRPr="00A73052">
        <w:rPr>
          <w:rStyle w:val="ml10-md-up"/>
          <w:color w:val="222222"/>
          <w:sz w:val="24"/>
          <w:szCs w:val="24"/>
          <w:lang w:val="en-US"/>
        </w:rPr>
        <w:t>01014631, 01014619</w:t>
      </w:r>
      <w:r w:rsidRPr="00A73052">
        <w:rPr>
          <w:sz w:val="24"/>
          <w:szCs w:val="24"/>
          <w:lang w:val="en-US"/>
        </w:rPr>
        <w:t xml:space="preserve"> </w:t>
      </w:r>
    </w:p>
    <w:p w:rsidR="007A5387" w:rsidRPr="007A5387" w:rsidRDefault="007A5387" w:rsidP="007A5387">
      <w:pPr>
        <w:pStyle w:val="a8"/>
        <w:numPr>
          <w:ilvl w:val="0"/>
          <w:numId w:val="1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AutoCAD </w:t>
      </w:r>
      <w:r>
        <w:rPr>
          <w:sz w:val="24"/>
          <w:szCs w:val="24"/>
        </w:rPr>
        <w:t>договор №</w:t>
      </w:r>
      <w:r w:rsidRPr="007A5387">
        <w:rPr>
          <w:sz w:val="24"/>
          <w:szCs w:val="24"/>
        </w:rPr>
        <w:t>110000979031</w:t>
      </w:r>
    </w:p>
    <w:p w:rsidR="007A5387" w:rsidRDefault="007A5387" w:rsidP="001A0D8C">
      <w:pPr>
        <w:pStyle w:val="a8"/>
        <w:numPr>
          <w:ilvl w:val="0"/>
          <w:numId w:val="1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Kaspersky </w:t>
      </w:r>
      <w:r w:rsidRPr="00885F25">
        <w:rPr>
          <w:sz w:val="24"/>
          <w:szCs w:val="24"/>
          <w:lang w:val="en-US"/>
        </w:rPr>
        <w:t>лицензия 18F61807241452131131285</w:t>
      </w:r>
      <w:r>
        <w:rPr>
          <w:sz w:val="24"/>
          <w:szCs w:val="24"/>
          <w:lang w:val="en-US"/>
        </w:rPr>
        <w:t xml:space="preserve">, </w:t>
      </w:r>
      <w:r w:rsidR="001A0D8C" w:rsidRPr="001A0D8C">
        <w:rPr>
          <w:sz w:val="24"/>
          <w:szCs w:val="24"/>
          <w:lang w:val="en-US"/>
        </w:rPr>
        <w:t>18F61807241453428031581</w:t>
      </w:r>
    </w:p>
    <w:p w:rsidR="005174FA" w:rsidRPr="00885F25" w:rsidRDefault="005174FA" w:rsidP="001A0D8C">
      <w:pPr>
        <w:pStyle w:val="a8"/>
        <w:numPr>
          <w:ilvl w:val="0"/>
          <w:numId w:val="12"/>
        </w:numPr>
        <w:rPr>
          <w:sz w:val="24"/>
          <w:szCs w:val="24"/>
          <w:lang w:val="en-US"/>
        </w:rPr>
      </w:pPr>
      <w:r w:rsidRPr="00885F25">
        <w:rPr>
          <w:sz w:val="24"/>
          <w:szCs w:val="24"/>
          <w:lang w:val="en-US"/>
        </w:rPr>
        <w:t>PostgresPro</w:t>
      </w:r>
    </w:p>
    <w:p w:rsidR="00273832" w:rsidRPr="00885F25" w:rsidRDefault="00273832" w:rsidP="001A0D8C">
      <w:pPr>
        <w:pStyle w:val="a8"/>
        <w:numPr>
          <w:ilvl w:val="0"/>
          <w:numId w:val="12"/>
        </w:numPr>
        <w:rPr>
          <w:sz w:val="24"/>
          <w:szCs w:val="24"/>
          <w:lang w:val="en-US"/>
        </w:rPr>
      </w:pPr>
      <w:r w:rsidRPr="00885F25">
        <w:rPr>
          <w:sz w:val="24"/>
          <w:szCs w:val="24"/>
          <w:lang w:val="en-US"/>
        </w:rPr>
        <w:t>РЕД ОС</w:t>
      </w:r>
    </w:p>
    <w:p w:rsidR="00011F46" w:rsidRDefault="00011F46">
      <w:pPr>
        <w:spacing w:after="200" w:line="276" w:lineRule="auto"/>
      </w:pPr>
      <w:r>
        <w:br w:type="page"/>
      </w:r>
    </w:p>
    <w:p w:rsidR="00CE5453" w:rsidRPr="009F4482" w:rsidRDefault="00CE5453" w:rsidP="00005DFF">
      <w:pPr>
        <w:spacing w:line="360" w:lineRule="auto"/>
        <w:ind w:firstLine="709"/>
        <w:jc w:val="both"/>
      </w:pPr>
    </w:p>
    <w:p w:rsidR="008002D9" w:rsidRPr="00736717" w:rsidRDefault="008002D9" w:rsidP="008B61A3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736717">
        <w:rPr>
          <w:b/>
          <w:sz w:val="24"/>
          <w:szCs w:val="24"/>
        </w:rPr>
        <w:t>Спецификация 2</w:t>
      </w:r>
    </w:p>
    <w:p w:rsidR="008002D9" w:rsidRDefault="008002D9" w:rsidP="008B61A3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736717">
        <w:rPr>
          <w:b/>
          <w:sz w:val="24"/>
          <w:szCs w:val="24"/>
        </w:rPr>
        <w:t>Перечень поставляемого программного обеспечения.</w:t>
      </w:r>
    </w:p>
    <w:p w:rsidR="00606A4A" w:rsidRPr="00736717" w:rsidRDefault="00606A4A" w:rsidP="008B61A3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tbl>
      <w:tblPr>
        <w:tblW w:w="9723" w:type="dxa"/>
        <w:jc w:val="center"/>
        <w:tblLayout w:type="fixed"/>
        <w:tblLook w:val="04A0" w:firstRow="1" w:lastRow="0" w:firstColumn="1" w:lastColumn="0" w:noHBand="0" w:noVBand="1"/>
      </w:tblPr>
      <w:tblGrid>
        <w:gridCol w:w="2169"/>
        <w:gridCol w:w="1418"/>
        <w:gridCol w:w="5103"/>
        <w:gridCol w:w="1033"/>
      </w:tblGrid>
      <w:tr w:rsidR="007B365C" w:rsidRPr="006C6D70" w:rsidTr="00AC0905">
        <w:trPr>
          <w:trHeight w:val="595"/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65C" w:rsidRPr="006C6D70" w:rsidRDefault="00CE5453" w:rsidP="00BB5956">
            <w:pPr>
              <w:jc w:val="center"/>
              <w:rPr>
                <w:b/>
                <w:bCs/>
              </w:rPr>
            </w:pPr>
            <w:r w:rsidRPr="006C6D70">
              <w:rPr>
                <w:b/>
                <w:bCs/>
              </w:rPr>
              <w:t>Артикул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65C" w:rsidRPr="006C6D70" w:rsidRDefault="007B365C" w:rsidP="00BB5956">
            <w:pPr>
              <w:jc w:val="center"/>
              <w:rPr>
                <w:b/>
                <w:bCs/>
              </w:rPr>
            </w:pPr>
            <w:r w:rsidRPr="006C6D70">
              <w:rPr>
                <w:b/>
                <w:bCs/>
              </w:rPr>
              <w:t>Производитель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65C" w:rsidRPr="006C6D70" w:rsidRDefault="007B365C" w:rsidP="00BB5956">
            <w:pPr>
              <w:jc w:val="center"/>
              <w:rPr>
                <w:b/>
                <w:bCs/>
              </w:rPr>
            </w:pPr>
            <w:r w:rsidRPr="006C6D70">
              <w:rPr>
                <w:b/>
                <w:bCs/>
              </w:rPr>
              <w:t>Продукт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65C" w:rsidRPr="006C6D70" w:rsidRDefault="007B365C" w:rsidP="00BB5956">
            <w:pPr>
              <w:jc w:val="center"/>
              <w:rPr>
                <w:b/>
                <w:bCs/>
              </w:rPr>
            </w:pPr>
            <w:r w:rsidRPr="006C6D70">
              <w:rPr>
                <w:b/>
                <w:bCs/>
              </w:rPr>
              <w:t>Кол-во</w:t>
            </w:r>
            <w:r w:rsidR="000B373B" w:rsidRPr="006C6D70">
              <w:rPr>
                <w:b/>
                <w:bCs/>
              </w:rPr>
              <w:t>, шт.</w:t>
            </w:r>
          </w:p>
        </w:tc>
      </w:tr>
      <w:tr w:rsidR="00011F46" w:rsidRPr="00904D15" w:rsidTr="00011F46">
        <w:trPr>
          <w:trHeight w:val="595"/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F46" w:rsidRPr="00011F46" w:rsidRDefault="00011F46" w:rsidP="00011F46">
            <w:pPr>
              <w:jc w:val="center"/>
              <w:rPr>
                <w:bCs/>
              </w:rPr>
            </w:pPr>
            <w:r w:rsidRPr="00011F46">
              <w:rPr>
                <w:bCs/>
              </w:rPr>
              <w:t>PPC-86-LIC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F46" w:rsidRPr="00011F46" w:rsidRDefault="00011F46" w:rsidP="00011F46">
            <w:pPr>
              <w:jc w:val="center"/>
              <w:rPr>
                <w:bCs/>
              </w:rPr>
            </w:pPr>
            <w:r w:rsidRPr="00011F46">
              <w:rPr>
                <w:bCs/>
              </w:rPr>
              <w:t>PostgresPro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F46" w:rsidRPr="00F1713E" w:rsidRDefault="00F1713E" w:rsidP="007366DB">
            <w:pPr>
              <w:rPr>
                <w:bCs/>
                <w:lang w:val="en-US"/>
              </w:rPr>
            </w:pPr>
            <w:r w:rsidRPr="00F1713E">
              <w:rPr>
                <w:bCs/>
              </w:rPr>
              <w:t>Лицензия</w:t>
            </w:r>
            <w:r w:rsidRPr="00F1713E">
              <w:rPr>
                <w:bCs/>
                <w:lang w:val="en-US"/>
              </w:rPr>
              <w:t xml:space="preserve"> </w:t>
            </w:r>
            <w:r w:rsidRPr="00F1713E">
              <w:rPr>
                <w:bCs/>
              </w:rPr>
              <w:t>СУБД</w:t>
            </w:r>
            <w:r w:rsidRPr="00F1713E">
              <w:rPr>
                <w:bCs/>
                <w:lang w:val="en-US"/>
              </w:rPr>
              <w:t xml:space="preserve"> Postgres Pro AC Enterprise </w:t>
            </w:r>
            <w:r w:rsidRPr="00F1713E">
              <w:rPr>
                <w:bCs/>
              </w:rPr>
              <w:t>для</w:t>
            </w:r>
            <w:r w:rsidRPr="00F1713E">
              <w:rPr>
                <w:bCs/>
                <w:lang w:val="en-US"/>
              </w:rPr>
              <w:t xml:space="preserve"> 1C </w:t>
            </w:r>
            <w:r w:rsidRPr="00F1713E">
              <w:rPr>
                <w:bCs/>
              </w:rPr>
              <w:t>на</w:t>
            </w:r>
            <w:r w:rsidRPr="00F1713E">
              <w:rPr>
                <w:bCs/>
                <w:lang w:val="en-US"/>
              </w:rPr>
              <w:t xml:space="preserve"> 1 </w:t>
            </w:r>
            <w:r w:rsidRPr="00F1713E">
              <w:rPr>
                <w:bCs/>
              </w:rPr>
              <w:t>ядро</w:t>
            </w:r>
            <w:r w:rsidRPr="00F1713E">
              <w:rPr>
                <w:bCs/>
                <w:lang w:val="en-US"/>
              </w:rPr>
              <w:t xml:space="preserve"> x86-64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F46" w:rsidRPr="000C51CD" w:rsidRDefault="00F1713E" w:rsidP="00011F4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AB6FFB" w:rsidRPr="00904D15" w:rsidTr="00011F46">
        <w:trPr>
          <w:trHeight w:val="595"/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FFB" w:rsidRPr="00011F46" w:rsidRDefault="00AB6FFB" w:rsidP="00AB6FFB">
            <w:pPr>
              <w:jc w:val="center"/>
              <w:rPr>
                <w:bCs/>
              </w:rPr>
            </w:pPr>
            <w:r w:rsidRPr="00AB6FFB">
              <w:rPr>
                <w:bCs/>
              </w:rPr>
              <w:t>PPT-86-LIC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FFB" w:rsidRPr="00011F46" w:rsidRDefault="00AB6FFB" w:rsidP="00AB6FFB">
            <w:pPr>
              <w:jc w:val="center"/>
              <w:rPr>
                <w:bCs/>
              </w:rPr>
            </w:pPr>
            <w:proofErr w:type="spellStart"/>
            <w:r w:rsidRPr="00011F46">
              <w:rPr>
                <w:bCs/>
              </w:rPr>
              <w:t>PostgresPro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FFB" w:rsidRPr="00011F46" w:rsidRDefault="00AB6FFB" w:rsidP="007366DB">
            <w:pPr>
              <w:rPr>
                <w:bCs/>
              </w:rPr>
            </w:pPr>
            <w:r w:rsidRPr="00AB6FFB">
              <w:rPr>
                <w:bCs/>
              </w:rPr>
              <w:t xml:space="preserve">Лицензия СУБД </w:t>
            </w:r>
            <w:proofErr w:type="spellStart"/>
            <w:r w:rsidRPr="00AB6FFB">
              <w:rPr>
                <w:bCs/>
              </w:rPr>
              <w:t>Postgres</w:t>
            </w:r>
            <w:proofErr w:type="spellEnd"/>
            <w:r w:rsidRPr="00AB6FFB">
              <w:rPr>
                <w:bCs/>
              </w:rPr>
              <w:t xml:space="preserve"> </w:t>
            </w:r>
            <w:proofErr w:type="spellStart"/>
            <w:r w:rsidRPr="00AB6FFB">
              <w:rPr>
                <w:bCs/>
              </w:rPr>
              <w:t>Pro</w:t>
            </w:r>
            <w:proofErr w:type="spellEnd"/>
            <w:r w:rsidRPr="00AB6FFB">
              <w:rPr>
                <w:bCs/>
              </w:rPr>
              <w:t xml:space="preserve"> </w:t>
            </w:r>
            <w:proofErr w:type="spellStart"/>
            <w:r w:rsidRPr="00AB6FFB">
              <w:rPr>
                <w:bCs/>
              </w:rPr>
              <w:t>Standard</w:t>
            </w:r>
            <w:proofErr w:type="spellEnd"/>
            <w:r w:rsidRPr="00AB6FFB">
              <w:rPr>
                <w:bCs/>
              </w:rPr>
              <w:t xml:space="preserve"> на 1 ядро х86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FFB" w:rsidRDefault="00AB6FFB" w:rsidP="00AB6FFB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5174FA" w:rsidRPr="00904D15" w:rsidTr="00011F46">
        <w:trPr>
          <w:trHeight w:val="595"/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5174FA" w:rsidRDefault="005174FA" w:rsidP="005174FA">
            <w:pPr>
              <w:jc w:val="center"/>
              <w:rPr>
                <w:bCs/>
              </w:rPr>
            </w:pPr>
            <w:r w:rsidRPr="005174FA">
              <w:rPr>
                <w:bCs/>
              </w:rPr>
              <w:t>88006.0ND6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D7156F" w:rsidRDefault="005174FA" w:rsidP="005174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22"/>
                <w:szCs w:val="22"/>
                <w:lang w:val="en-US"/>
              </w:rPr>
              <w:t>ZOHO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606A4A" w:rsidRDefault="006336FC" w:rsidP="007366DB">
            <w:pPr>
              <w:rPr>
                <w:bCs/>
                <w:lang w:val="en-US"/>
              </w:rPr>
            </w:pPr>
            <w:proofErr w:type="spellStart"/>
            <w:r w:rsidRPr="006336FC">
              <w:rPr>
                <w:bCs/>
                <w:lang w:val="en-US"/>
              </w:rPr>
              <w:t>ManageEngine</w:t>
            </w:r>
            <w:proofErr w:type="spellEnd"/>
            <w:r w:rsidRPr="006336FC">
              <w:rPr>
                <w:bCs/>
                <w:lang w:val="en-US"/>
              </w:rPr>
              <w:t xml:space="preserve"> </w:t>
            </w:r>
            <w:proofErr w:type="spellStart"/>
            <w:r w:rsidRPr="006336FC">
              <w:rPr>
                <w:bCs/>
                <w:lang w:val="en-US"/>
              </w:rPr>
              <w:t>ADAudit</w:t>
            </w:r>
            <w:proofErr w:type="spellEnd"/>
            <w:r w:rsidRPr="006336FC">
              <w:rPr>
                <w:bCs/>
                <w:lang w:val="en-US"/>
              </w:rPr>
              <w:t xml:space="preserve"> Plus Standard Upgrade to Professional Edition - Perpetual Model - Single Installation License Fee for additional 20 Domain Controllers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9F14C6" w:rsidRDefault="005174FA" w:rsidP="005174F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5174FA" w:rsidRPr="00904D15" w:rsidTr="00011F46">
        <w:trPr>
          <w:trHeight w:val="595"/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5174FA" w:rsidRDefault="005174FA" w:rsidP="005174FA">
            <w:pPr>
              <w:jc w:val="center"/>
              <w:rPr>
                <w:bCs/>
              </w:rPr>
            </w:pPr>
            <w:r w:rsidRPr="005174FA">
              <w:rPr>
                <w:bCs/>
              </w:rPr>
              <w:t>88006.0MD6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D7156F" w:rsidRDefault="005174FA" w:rsidP="005174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22"/>
                <w:szCs w:val="22"/>
                <w:lang w:val="en-US"/>
              </w:rPr>
              <w:t>ZOHO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606A4A" w:rsidRDefault="006336FC" w:rsidP="006336FC">
            <w:pPr>
              <w:rPr>
                <w:bCs/>
                <w:lang w:val="en-US"/>
              </w:rPr>
            </w:pPr>
            <w:proofErr w:type="spellStart"/>
            <w:r w:rsidRPr="006336FC">
              <w:rPr>
                <w:bCs/>
                <w:lang w:val="en-US"/>
              </w:rPr>
              <w:t>ManageEngine</w:t>
            </w:r>
            <w:proofErr w:type="spellEnd"/>
            <w:r w:rsidRPr="006336FC">
              <w:rPr>
                <w:bCs/>
                <w:lang w:val="en-US"/>
              </w:rPr>
              <w:t xml:space="preserve"> </w:t>
            </w:r>
            <w:proofErr w:type="spellStart"/>
            <w:r w:rsidRPr="006336FC">
              <w:rPr>
                <w:bCs/>
                <w:lang w:val="en-US"/>
              </w:rPr>
              <w:t>ADAudit</w:t>
            </w:r>
            <w:proofErr w:type="spellEnd"/>
            <w:r w:rsidRPr="006336FC">
              <w:rPr>
                <w:bCs/>
                <w:lang w:val="en-US"/>
              </w:rPr>
              <w:t xml:space="preserve"> Plus Standard Upgrade to Professional Edition - Perpetual Model - Annual Maintenance &amp; Support Fee for </w:t>
            </w:r>
            <w:r>
              <w:rPr>
                <w:bCs/>
                <w:lang w:val="en-US"/>
              </w:rPr>
              <w:t>2</w:t>
            </w:r>
            <w:r w:rsidRPr="006336FC">
              <w:rPr>
                <w:bCs/>
                <w:lang w:val="en-US"/>
              </w:rPr>
              <w:t>0 Domain Controllers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9F14C6" w:rsidRDefault="005174FA" w:rsidP="005174F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5174FA" w:rsidRPr="005174FA" w:rsidTr="00011F46">
        <w:trPr>
          <w:trHeight w:val="595"/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5174FA" w:rsidRDefault="005174FA" w:rsidP="005174FA">
            <w:pPr>
              <w:jc w:val="center"/>
              <w:rPr>
                <w:bCs/>
              </w:rPr>
            </w:pPr>
            <w:r w:rsidRPr="005174FA">
              <w:rPr>
                <w:bCs/>
              </w:rPr>
              <w:t>88005.0NM8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D7156F" w:rsidRDefault="005174FA" w:rsidP="005174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22"/>
                <w:szCs w:val="22"/>
                <w:lang w:val="en-US"/>
              </w:rPr>
              <w:t>ZOHO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606A4A" w:rsidRDefault="005174FA" w:rsidP="007366DB">
            <w:pPr>
              <w:rPr>
                <w:bCs/>
                <w:lang w:val="en-US"/>
              </w:rPr>
            </w:pPr>
            <w:proofErr w:type="spellStart"/>
            <w:r w:rsidRPr="00606A4A">
              <w:rPr>
                <w:bCs/>
                <w:lang w:val="en-US"/>
              </w:rPr>
              <w:t>ManageEngine</w:t>
            </w:r>
            <w:proofErr w:type="spellEnd"/>
            <w:r w:rsidRPr="00606A4A">
              <w:rPr>
                <w:bCs/>
                <w:lang w:val="en-US"/>
              </w:rPr>
              <w:t xml:space="preserve"> </w:t>
            </w:r>
            <w:proofErr w:type="spellStart"/>
            <w:r w:rsidRPr="00606A4A">
              <w:rPr>
                <w:bCs/>
                <w:lang w:val="en-US"/>
              </w:rPr>
              <w:t>ADAudit</w:t>
            </w:r>
            <w:proofErr w:type="spellEnd"/>
            <w:r w:rsidRPr="00606A4A">
              <w:rPr>
                <w:bCs/>
                <w:lang w:val="en-US"/>
              </w:rPr>
              <w:t xml:space="preserve"> Plus Professional Edition- Perpetual Model Single Installation License fee for 5 Member Servers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5174FA" w:rsidRDefault="005174FA" w:rsidP="005174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174FA" w:rsidRPr="005174FA" w:rsidTr="00011F46">
        <w:trPr>
          <w:trHeight w:val="595"/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5174FA" w:rsidRDefault="005174FA" w:rsidP="005174FA">
            <w:pPr>
              <w:jc w:val="center"/>
              <w:rPr>
                <w:bCs/>
              </w:rPr>
            </w:pPr>
            <w:r w:rsidRPr="005174FA">
              <w:rPr>
                <w:bCs/>
              </w:rPr>
              <w:t>88005.0MM8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D7156F" w:rsidRDefault="005174FA" w:rsidP="005174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22"/>
                <w:szCs w:val="22"/>
                <w:lang w:val="en-US"/>
              </w:rPr>
              <w:t>ZOHO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606A4A" w:rsidRDefault="005174FA" w:rsidP="007366DB">
            <w:pPr>
              <w:rPr>
                <w:bCs/>
                <w:lang w:val="en-US"/>
              </w:rPr>
            </w:pPr>
            <w:proofErr w:type="spellStart"/>
            <w:r w:rsidRPr="00606A4A">
              <w:rPr>
                <w:bCs/>
                <w:lang w:val="en-US"/>
              </w:rPr>
              <w:t>ManageEngine</w:t>
            </w:r>
            <w:proofErr w:type="spellEnd"/>
            <w:r w:rsidRPr="00606A4A">
              <w:rPr>
                <w:bCs/>
                <w:lang w:val="en-US"/>
              </w:rPr>
              <w:t xml:space="preserve"> </w:t>
            </w:r>
            <w:proofErr w:type="spellStart"/>
            <w:r w:rsidRPr="00606A4A">
              <w:rPr>
                <w:bCs/>
                <w:lang w:val="en-US"/>
              </w:rPr>
              <w:t>ADAudit</w:t>
            </w:r>
            <w:proofErr w:type="spellEnd"/>
            <w:r w:rsidRPr="00606A4A">
              <w:rPr>
                <w:bCs/>
                <w:lang w:val="en-US"/>
              </w:rPr>
              <w:t xml:space="preserve"> Plus Professional Edition- Perpetual Model Annual Maintenance and Support fee for 5 Member Servers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5174FA" w:rsidRDefault="005174FA" w:rsidP="005174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174FA" w:rsidRPr="00904D15" w:rsidTr="00011F46">
        <w:trPr>
          <w:trHeight w:val="595"/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9F4482" w:rsidRDefault="005174FA" w:rsidP="005174F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UG-BL-300-F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7D3CF7" w:rsidRDefault="005174FA" w:rsidP="005174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</w:t>
            </w:r>
            <w:proofErr w:type="spellStart"/>
            <w:r>
              <w:rPr>
                <w:sz w:val="22"/>
                <w:szCs w:val="22"/>
              </w:rPr>
              <w:t>Юзергейт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7D3CF7" w:rsidRDefault="005174FA" w:rsidP="007366DB">
            <w:pPr>
              <w:rPr>
                <w:sz w:val="22"/>
                <w:szCs w:val="22"/>
              </w:rPr>
            </w:pPr>
            <w:r w:rsidRPr="007D3CF7">
              <w:rPr>
                <w:sz w:val="22"/>
                <w:szCs w:val="22"/>
              </w:rPr>
              <w:t xml:space="preserve">Лицензия для </w:t>
            </w:r>
            <w:r w:rsidRPr="007D3CF7">
              <w:rPr>
                <w:sz w:val="22"/>
                <w:szCs w:val="22"/>
                <w:lang w:val="en-US"/>
              </w:rPr>
              <w:t>UserGate</w:t>
            </w:r>
            <w:r w:rsidRPr="007D3CF7">
              <w:rPr>
                <w:sz w:val="22"/>
                <w:szCs w:val="22"/>
              </w:rPr>
              <w:t xml:space="preserve"> до 300 пользователей с сертификатом ФСТЭК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7D3CF7" w:rsidRDefault="005174FA" w:rsidP="005174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174FA" w:rsidRPr="007D3CF7" w:rsidTr="00011F46">
        <w:trPr>
          <w:trHeight w:val="595"/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7D3CF7" w:rsidRDefault="005174FA" w:rsidP="005174F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UG-AT-300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7D3CF7" w:rsidRDefault="005174FA" w:rsidP="005174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</w:t>
            </w:r>
            <w:proofErr w:type="spellStart"/>
            <w:r>
              <w:rPr>
                <w:sz w:val="22"/>
                <w:szCs w:val="22"/>
              </w:rPr>
              <w:t>Юзергейт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7D3CF7" w:rsidRDefault="007366DB" w:rsidP="007366DB">
            <w:pPr>
              <w:rPr>
                <w:sz w:val="22"/>
                <w:szCs w:val="22"/>
                <w:lang w:val="en-US"/>
              </w:rPr>
            </w:pPr>
            <w:r w:rsidRPr="007366DB">
              <w:rPr>
                <w:sz w:val="22"/>
                <w:szCs w:val="22"/>
                <w:lang w:val="en-US"/>
              </w:rPr>
              <w:t xml:space="preserve">Модуль Advanced Threat Protection </w:t>
            </w:r>
            <w:proofErr w:type="spellStart"/>
            <w:r w:rsidRPr="007366DB">
              <w:rPr>
                <w:sz w:val="22"/>
                <w:szCs w:val="22"/>
                <w:lang w:val="en-US"/>
              </w:rPr>
              <w:t>на</w:t>
            </w:r>
            <w:proofErr w:type="spellEnd"/>
            <w:r w:rsidRPr="007366DB">
              <w:rPr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7366DB">
              <w:rPr>
                <w:sz w:val="22"/>
                <w:szCs w:val="22"/>
                <w:lang w:val="en-US"/>
              </w:rPr>
              <w:t>год</w:t>
            </w:r>
            <w:proofErr w:type="spellEnd"/>
            <w:r w:rsidRPr="007366D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366DB">
              <w:rPr>
                <w:sz w:val="22"/>
                <w:szCs w:val="22"/>
                <w:lang w:val="en-US"/>
              </w:rPr>
              <w:t>для</w:t>
            </w:r>
            <w:proofErr w:type="spellEnd"/>
            <w:r w:rsidRPr="007366D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366DB">
              <w:rPr>
                <w:sz w:val="22"/>
                <w:szCs w:val="22"/>
                <w:lang w:val="en-US"/>
              </w:rPr>
              <w:t>UserGate</w:t>
            </w:r>
            <w:proofErr w:type="spellEnd"/>
            <w:r w:rsidRPr="007366D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366DB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7366DB">
              <w:rPr>
                <w:sz w:val="22"/>
                <w:szCs w:val="22"/>
                <w:lang w:val="en-US"/>
              </w:rPr>
              <w:t xml:space="preserve"> 300 </w:t>
            </w:r>
            <w:proofErr w:type="spellStart"/>
            <w:r w:rsidRPr="007366DB">
              <w:rPr>
                <w:sz w:val="22"/>
                <w:szCs w:val="22"/>
                <w:lang w:val="en-US"/>
              </w:rPr>
              <w:t>пользователей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7D3CF7" w:rsidRDefault="005174FA" w:rsidP="005174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174FA" w:rsidRPr="007D3CF7" w:rsidTr="00011F46">
        <w:trPr>
          <w:trHeight w:val="595"/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Default="005174FA" w:rsidP="005174F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273832" w:rsidRDefault="005174FA" w:rsidP="005174FA">
            <w:pPr>
              <w:jc w:val="center"/>
              <w:rPr>
                <w:sz w:val="22"/>
                <w:szCs w:val="22"/>
                <w:lang w:val="en-US"/>
              </w:rPr>
            </w:pPr>
            <w:r w:rsidRPr="007D3CF7">
              <w:rPr>
                <w:sz w:val="22"/>
                <w:szCs w:val="22"/>
                <w:lang w:val="en-US"/>
              </w:rPr>
              <w:t>PDF Candy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7D3CF7" w:rsidRDefault="005174FA" w:rsidP="007366DB">
            <w:pPr>
              <w:rPr>
                <w:sz w:val="22"/>
                <w:szCs w:val="22"/>
                <w:lang w:val="en-US"/>
              </w:rPr>
            </w:pPr>
            <w:r w:rsidRPr="007D3CF7">
              <w:rPr>
                <w:sz w:val="22"/>
                <w:szCs w:val="22"/>
                <w:lang w:val="en-US"/>
              </w:rPr>
              <w:t>PDF Candy Desktop PRO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4FA" w:rsidRPr="007D3CF7" w:rsidRDefault="005174FA" w:rsidP="005174F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</w:tr>
      <w:tr w:rsidR="00273832" w:rsidRPr="007D3CF7" w:rsidTr="00011F46">
        <w:trPr>
          <w:trHeight w:val="595"/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832" w:rsidRDefault="00273832" w:rsidP="0027383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832" w:rsidRPr="00273832" w:rsidRDefault="00273832" w:rsidP="00273832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273832">
              <w:rPr>
                <w:sz w:val="22"/>
                <w:szCs w:val="22"/>
                <w:lang w:val="en-US"/>
              </w:rPr>
              <w:t>NovCommTech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832" w:rsidRPr="00606A4A" w:rsidRDefault="00273832" w:rsidP="00273832">
            <w:pPr>
              <w:rPr>
                <w:sz w:val="22"/>
                <w:szCs w:val="22"/>
              </w:rPr>
            </w:pPr>
            <w:r w:rsidRPr="00606A4A">
              <w:rPr>
                <w:sz w:val="22"/>
                <w:szCs w:val="22"/>
              </w:rPr>
              <w:t>Лицензионное ПО Р7-Офис. Профессиональный (</w:t>
            </w:r>
            <w:proofErr w:type="spellStart"/>
            <w:r w:rsidRPr="00606A4A">
              <w:rPr>
                <w:sz w:val="22"/>
                <w:szCs w:val="22"/>
              </w:rPr>
              <w:t>Десктопная</w:t>
            </w:r>
            <w:proofErr w:type="spellEnd"/>
            <w:r w:rsidRPr="00606A4A">
              <w:rPr>
                <w:sz w:val="22"/>
                <w:szCs w:val="22"/>
              </w:rPr>
              <w:t xml:space="preserve"> версия), сроком действия 1 год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832" w:rsidRPr="00273832" w:rsidRDefault="00273832" w:rsidP="002738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</w:t>
            </w:r>
          </w:p>
        </w:tc>
      </w:tr>
      <w:tr w:rsidR="00B73369" w:rsidRPr="007D3CF7" w:rsidTr="00011F46">
        <w:trPr>
          <w:trHeight w:val="595"/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369" w:rsidRDefault="00B73369" w:rsidP="0027383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369" w:rsidRPr="00273832" w:rsidRDefault="00FD1EF8" w:rsidP="00273832">
            <w:pPr>
              <w:jc w:val="center"/>
              <w:rPr>
                <w:sz w:val="22"/>
                <w:szCs w:val="22"/>
                <w:lang w:val="en-US"/>
              </w:rPr>
            </w:pPr>
            <w:r w:rsidRPr="00462140">
              <w:rPr>
                <w:color w:val="000000"/>
                <w:sz w:val="21"/>
                <w:szCs w:val="21"/>
              </w:rPr>
              <w:t>Континент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F8" w:rsidRPr="00FD1EF8" w:rsidRDefault="00FD1EF8" w:rsidP="00FD1EF8">
            <w:pPr>
              <w:rPr>
                <w:color w:val="000000"/>
                <w:sz w:val="21"/>
                <w:szCs w:val="21"/>
                <w:lang w:val="en-US"/>
              </w:rPr>
            </w:pPr>
            <w:r w:rsidRPr="00462140">
              <w:rPr>
                <w:color w:val="000000"/>
                <w:sz w:val="21"/>
                <w:szCs w:val="21"/>
              </w:rPr>
              <w:t>Подключение</w:t>
            </w:r>
            <w:r w:rsidRPr="00FD1EF8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r w:rsidRPr="00462140">
              <w:rPr>
                <w:color w:val="000000"/>
                <w:sz w:val="21"/>
                <w:szCs w:val="21"/>
              </w:rPr>
              <w:t>к</w:t>
            </w:r>
            <w:r w:rsidRPr="00FD1EF8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r w:rsidRPr="00462140">
              <w:rPr>
                <w:rFonts w:ascii="ArialMT" w:hAnsi="ArialMT"/>
                <w:color w:val="000000"/>
                <w:sz w:val="21"/>
                <w:szCs w:val="21"/>
                <w:shd w:val="clear" w:color="auto" w:fill="FFFFFF"/>
              </w:rPr>
              <w:t>ЗСПД</w:t>
            </w:r>
            <w:r w:rsidRPr="00FD1EF8">
              <w:rPr>
                <w:rFonts w:ascii="ArialMT" w:hAnsi="ArialMT"/>
                <w:color w:val="000000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462140">
              <w:rPr>
                <w:rFonts w:ascii="ArialMT" w:hAnsi="ArialMT"/>
                <w:color w:val="000000"/>
                <w:sz w:val="21"/>
                <w:szCs w:val="21"/>
                <w:shd w:val="clear" w:color="auto" w:fill="FFFFFF"/>
              </w:rPr>
              <w:t>ИС</w:t>
            </w:r>
            <w:r w:rsidRPr="00FD1EF8">
              <w:rPr>
                <w:rFonts w:ascii="ArialMT" w:hAnsi="ArialMT"/>
                <w:color w:val="000000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462140">
              <w:rPr>
                <w:rFonts w:ascii="ArialMT" w:hAnsi="ArialMT"/>
                <w:color w:val="000000"/>
                <w:sz w:val="21"/>
                <w:szCs w:val="21"/>
                <w:shd w:val="clear" w:color="auto" w:fill="FFFFFF"/>
              </w:rPr>
              <w:t>ЕПТ</w:t>
            </w:r>
            <w:r w:rsidRPr="00FD1EF8">
              <w:rPr>
                <w:rFonts w:ascii="ArialMT" w:hAnsi="ArialMT"/>
                <w:color w:val="000000"/>
                <w:sz w:val="21"/>
                <w:szCs w:val="21"/>
                <w:shd w:val="clear" w:color="auto" w:fill="FFFFFF"/>
                <w:lang w:val="en-US"/>
              </w:rPr>
              <w:t xml:space="preserve"> HSEC-3.7- ACS-AP-SNS-</w:t>
            </w:r>
            <w:proofErr w:type="spellStart"/>
            <w:proofErr w:type="gramStart"/>
            <w:r w:rsidRPr="00FD1EF8">
              <w:rPr>
                <w:rFonts w:ascii="ArialMT" w:hAnsi="ArialMT"/>
                <w:color w:val="000000"/>
                <w:sz w:val="21"/>
                <w:szCs w:val="21"/>
                <w:shd w:val="clear" w:color="auto" w:fill="FFFFFF"/>
                <w:lang w:val="en-US"/>
              </w:rPr>
              <w:t>lic</w:t>
            </w:r>
            <w:proofErr w:type="spellEnd"/>
            <w:r w:rsidRPr="00FD1EF8">
              <w:rPr>
                <w:rFonts w:ascii="ArialMT" w:hAnsi="ArialMT"/>
                <w:color w:val="000000"/>
                <w:sz w:val="21"/>
                <w:szCs w:val="21"/>
                <w:shd w:val="clear" w:color="auto" w:fill="FFFFFF"/>
                <w:lang w:val="en-US"/>
              </w:rPr>
              <w:t>[</w:t>
            </w:r>
            <w:proofErr w:type="gramEnd"/>
            <w:r w:rsidRPr="00FD1EF8">
              <w:rPr>
                <w:rFonts w:ascii="ArialMT" w:hAnsi="ArialMT"/>
                <w:color w:val="000000"/>
                <w:sz w:val="21"/>
                <w:szCs w:val="21"/>
                <w:shd w:val="clear" w:color="auto" w:fill="FFFFFF"/>
                <w:lang w:val="en-US"/>
              </w:rPr>
              <w:t>1-49]-RST-UMK</w:t>
            </w:r>
          </w:p>
          <w:p w:rsidR="00FD1EF8" w:rsidRPr="00462140" w:rsidRDefault="00FD1EF8" w:rsidP="00FD1EF8">
            <w:pPr>
              <w:rPr>
                <w:color w:val="000000"/>
                <w:sz w:val="21"/>
                <w:szCs w:val="21"/>
              </w:rPr>
            </w:pPr>
            <w:r w:rsidRPr="00462140">
              <w:rPr>
                <w:color w:val="000000"/>
                <w:sz w:val="21"/>
                <w:szCs w:val="21"/>
              </w:rPr>
              <w:t xml:space="preserve">1) SNS-DISC- Установочный комплект. Средство защиты информации </w:t>
            </w:r>
            <w:proofErr w:type="spellStart"/>
            <w:r w:rsidRPr="00462140">
              <w:rPr>
                <w:color w:val="000000"/>
                <w:sz w:val="21"/>
                <w:szCs w:val="21"/>
              </w:rPr>
              <w:t>Secret</w:t>
            </w:r>
            <w:proofErr w:type="spellEnd"/>
            <w:r w:rsidRPr="00462140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62140">
              <w:rPr>
                <w:color w:val="000000"/>
                <w:sz w:val="21"/>
                <w:szCs w:val="21"/>
              </w:rPr>
              <w:t>Net</w:t>
            </w:r>
            <w:proofErr w:type="spellEnd"/>
            <w:r w:rsidRPr="00462140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62140">
              <w:rPr>
                <w:color w:val="000000"/>
                <w:sz w:val="21"/>
                <w:szCs w:val="21"/>
              </w:rPr>
              <w:t>Studio</w:t>
            </w:r>
            <w:proofErr w:type="spellEnd"/>
            <w:r w:rsidRPr="00462140">
              <w:rPr>
                <w:color w:val="000000"/>
                <w:sz w:val="21"/>
                <w:szCs w:val="21"/>
              </w:rPr>
              <w:t xml:space="preserve"> 8</w:t>
            </w:r>
          </w:p>
          <w:p w:rsidR="00FD1EF8" w:rsidRPr="00462140" w:rsidRDefault="00FD1EF8" w:rsidP="00FD1EF8">
            <w:pPr>
              <w:rPr>
                <w:color w:val="000000"/>
                <w:sz w:val="21"/>
                <w:szCs w:val="21"/>
              </w:rPr>
            </w:pPr>
            <w:r w:rsidRPr="00462140">
              <w:rPr>
                <w:color w:val="000000"/>
                <w:sz w:val="21"/>
                <w:szCs w:val="21"/>
              </w:rPr>
              <w:t xml:space="preserve">2) SNS-8.x-NSD-NS-SP1Y- Право на использование модуля защиты от НСД и контроля устройств Средства защиты информации </w:t>
            </w:r>
            <w:proofErr w:type="spellStart"/>
            <w:r w:rsidRPr="00462140">
              <w:rPr>
                <w:color w:val="000000"/>
                <w:sz w:val="21"/>
                <w:szCs w:val="21"/>
              </w:rPr>
              <w:t>Secret</w:t>
            </w:r>
            <w:proofErr w:type="spellEnd"/>
            <w:r w:rsidRPr="00462140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62140">
              <w:rPr>
                <w:color w:val="000000"/>
                <w:sz w:val="21"/>
                <w:szCs w:val="21"/>
              </w:rPr>
              <w:t>Net</w:t>
            </w:r>
            <w:proofErr w:type="spellEnd"/>
            <w:r w:rsidRPr="00462140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62140">
              <w:rPr>
                <w:color w:val="000000"/>
                <w:sz w:val="21"/>
                <w:szCs w:val="21"/>
              </w:rPr>
              <w:t>Studio</w:t>
            </w:r>
            <w:proofErr w:type="spellEnd"/>
            <w:r w:rsidRPr="00462140">
              <w:rPr>
                <w:color w:val="000000"/>
                <w:sz w:val="21"/>
                <w:szCs w:val="21"/>
              </w:rPr>
              <w:t xml:space="preserve"> 8</w:t>
            </w:r>
          </w:p>
          <w:p w:rsidR="00FD1EF8" w:rsidRPr="00462140" w:rsidRDefault="00FD1EF8" w:rsidP="00FD1EF8">
            <w:pPr>
              <w:rPr>
                <w:color w:val="000000"/>
                <w:sz w:val="21"/>
                <w:szCs w:val="21"/>
              </w:rPr>
            </w:pPr>
            <w:r w:rsidRPr="00462140">
              <w:rPr>
                <w:color w:val="000000"/>
                <w:sz w:val="21"/>
                <w:szCs w:val="21"/>
              </w:rPr>
              <w:t>3) HSEC-3.7-AP-DISK-SKZI-KC1-1 - Установочный комплект. СКЗИ "Континент-АП", версия 3.7. КС1 исполнение 1</w:t>
            </w:r>
          </w:p>
          <w:p w:rsidR="00FD1EF8" w:rsidRPr="00462140" w:rsidRDefault="00FD1EF8" w:rsidP="00FD1EF8">
            <w:pPr>
              <w:rPr>
                <w:color w:val="000000"/>
                <w:sz w:val="21"/>
                <w:szCs w:val="21"/>
              </w:rPr>
            </w:pPr>
            <w:r w:rsidRPr="00462140">
              <w:rPr>
                <w:color w:val="000000"/>
                <w:sz w:val="21"/>
                <w:szCs w:val="21"/>
              </w:rPr>
              <w:t>4) HSEC-3.7-ACS-AP-lic [1-49]-SP1Y- Право на использование СКЗИ "Континент-АП" (1 дополнительное подключение пользователя СКЗИ "Континент-АП" к СД)</w:t>
            </w:r>
          </w:p>
          <w:p w:rsidR="00B73369" w:rsidRPr="00606A4A" w:rsidRDefault="00FD1EF8" w:rsidP="00FD1EF8">
            <w:pPr>
              <w:rPr>
                <w:sz w:val="22"/>
                <w:szCs w:val="22"/>
              </w:rPr>
            </w:pPr>
            <w:r w:rsidRPr="00462140">
              <w:rPr>
                <w:color w:val="000000"/>
                <w:sz w:val="21"/>
                <w:szCs w:val="21"/>
              </w:rPr>
              <w:t>5) Базовая техническая поддержка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369" w:rsidRDefault="00FD1EF8" w:rsidP="002738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</w:tbl>
    <w:p w:rsidR="00231B00" w:rsidRPr="00273832" w:rsidRDefault="00231B00" w:rsidP="00242112">
      <w:pPr>
        <w:pStyle w:val="a8"/>
        <w:tabs>
          <w:tab w:val="left" w:pos="1134"/>
        </w:tabs>
        <w:ind w:left="709" w:firstLine="0"/>
        <w:contextualSpacing/>
        <w:rPr>
          <w:sz w:val="22"/>
          <w:szCs w:val="22"/>
        </w:rPr>
      </w:pPr>
    </w:p>
    <w:sectPr w:rsidR="00231B00" w:rsidRPr="00273832" w:rsidSect="00005DFF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88A" w:rsidRDefault="00EA188A" w:rsidP="001F6462">
      <w:r>
        <w:separator/>
      </w:r>
    </w:p>
  </w:endnote>
  <w:endnote w:type="continuationSeparator" w:id="0">
    <w:p w:rsidR="00EA188A" w:rsidRDefault="00EA188A" w:rsidP="001F6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24D" w:rsidRPr="00290230" w:rsidRDefault="003B124D" w:rsidP="00C3795B">
    <w:pPr>
      <w:pStyle w:val="aa"/>
      <w:jc w:val="right"/>
      <w:rPr>
        <w:rFonts w:ascii="Tahoma" w:hAnsi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88A" w:rsidRDefault="00EA188A" w:rsidP="001F6462">
      <w:r>
        <w:separator/>
      </w:r>
    </w:p>
  </w:footnote>
  <w:footnote w:type="continuationSeparator" w:id="0">
    <w:p w:rsidR="00EA188A" w:rsidRDefault="00EA188A" w:rsidP="001F6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87410"/>
    <w:multiLevelType w:val="hybridMultilevel"/>
    <w:tmpl w:val="5678B62C"/>
    <w:lvl w:ilvl="0" w:tplc="25FEDA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A2D2C"/>
    <w:multiLevelType w:val="hybridMultilevel"/>
    <w:tmpl w:val="24B81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A4A957E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5763E"/>
    <w:multiLevelType w:val="multilevel"/>
    <w:tmpl w:val="ADE82D4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AF86AB0"/>
    <w:multiLevelType w:val="hybridMultilevel"/>
    <w:tmpl w:val="5AACCD72"/>
    <w:lvl w:ilvl="0" w:tplc="3A3440BE">
      <w:start w:val="1"/>
      <w:numFmt w:val="decimal"/>
      <w:lvlText w:val="5.%1.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5D07BAB"/>
    <w:multiLevelType w:val="hybridMultilevel"/>
    <w:tmpl w:val="609805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8A395C"/>
    <w:multiLevelType w:val="multilevel"/>
    <w:tmpl w:val="DA6846C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4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1AB5D78"/>
    <w:multiLevelType w:val="multilevel"/>
    <w:tmpl w:val="09D489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7" w15:restartNumberingAfterBreak="0">
    <w:nsid w:val="60765777"/>
    <w:multiLevelType w:val="multilevel"/>
    <w:tmpl w:val="465C9B5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72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8" w15:restartNumberingAfterBreak="0">
    <w:nsid w:val="67C13622"/>
    <w:multiLevelType w:val="hybridMultilevel"/>
    <w:tmpl w:val="817ABE1E"/>
    <w:lvl w:ilvl="0" w:tplc="A8F66DF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AD67432"/>
    <w:multiLevelType w:val="multilevel"/>
    <w:tmpl w:val="06A2C3F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0" w15:restartNumberingAfterBreak="0">
    <w:nsid w:val="785531E2"/>
    <w:multiLevelType w:val="hybridMultilevel"/>
    <w:tmpl w:val="BEAEC8EE"/>
    <w:lvl w:ilvl="0" w:tplc="02D63EB0">
      <w:start w:val="1"/>
      <w:numFmt w:val="decimal"/>
      <w:lvlText w:val="4.%1.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ADB667F"/>
    <w:multiLevelType w:val="hybridMultilevel"/>
    <w:tmpl w:val="784A174E"/>
    <w:lvl w:ilvl="0" w:tplc="D7D6B90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EFE27B8"/>
    <w:multiLevelType w:val="hybridMultilevel"/>
    <w:tmpl w:val="F7EEF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3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AD4"/>
    <w:rsid w:val="00005DFF"/>
    <w:rsid w:val="00006996"/>
    <w:rsid w:val="00011F46"/>
    <w:rsid w:val="0002396E"/>
    <w:rsid w:val="00032E04"/>
    <w:rsid w:val="00036217"/>
    <w:rsid w:val="00037326"/>
    <w:rsid w:val="00043700"/>
    <w:rsid w:val="00046AC2"/>
    <w:rsid w:val="0005348B"/>
    <w:rsid w:val="000655DE"/>
    <w:rsid w:val="00076519"/>
    <w:rsid w:val="00087251"/>
    <w:rsid w:val="000966AF"/>
    <w:rsid w:val="00096F03"/>
    <w:rsid w:val="000B373B"/>
    <w:rsid w:val="000C51CD"/>
    <w:rsid w:val="000D4229"/>
    <w:rsid w:val="000E0FA3"/>
    <w:rsid w:val="000F6B42"/>
    <w:rsid w:val="00106302"/>
    <w:rsid w:val="001144B5"/>
    <w:rsid w:val="0012138A"/>
    <w:rsid w:val="00124B20"/>
    <w:rsid w:val="00151A79"/>
    <w:rsid w:val="001606F3"/>
    <w:rsid w:val="00175D4B"/>
    <w:rsid w:val="001A0D8C"/>
    <w:rsid w:val="001A33A5"/>
    <w:rsid w:val="001A54A0"/>
    <w:rsid w:val="001D5AA3"/>
    <w:rsid w:val="001F27CE"/>
    <w:rsid w:val="001F6462"/>
    <w:rsid w:val="00207B1F"/>
    <w:rsid w:val="0021499A"/>
    <w:rsid w:val="002166F1"/>
    <w:rsid w:val="00231B00"/>
    <w:rsid w:val="0023284C"/>
    <w:rsid w:val="00240271"/>
    <w:rsid w:val="00240606"/>
    <w:rsid w:val="00242112"/>
    <w:rsid w:val="002477DE"/>
    <w:rsid w:val="00273832"/>
    <w:rsid w:val="002749B3"/>
    <w:rsid w:val="0027636F"/>
    <w:rsid w:val="00277B20"/>
    <w:rsid w:val="002850AB"/>
    <w:rsid w:val="00297A30"/>
    <w:rsid w:val="002A2222"/>
    <w:rsid w:val="002A2AE2"/>
    <w:rsid w:val="002A6069"/>
    <w:rsid w:val="002B4B8D"/>
    <w:rsid w:val="002D503D"/>
    <w:rsid w:val="002E4B71"/>
    <w:rsid w:val="002E604C"/>
    <w:rsid w:val="002F68C9"/>
    <w:rsid w:val="00300F5E"/>
    <w:rsid w:val="003206EE"/>
    <w:rsid w:val="00322307"/>
    <w:rsid w:val="00332D64"/>
    <w:rsid w:val="00355BC1"/>
    <w:rsid w:val="00360A62"/>
    <w:rsid w:val="00362A3B"/>
    <w:rsid w:val="00363F44"/>
    <w:rsid w:val="0037736F"/>
    <w:rsid w:val="00393843"/>
    <w:rsid w:val="003B124D"/>
    <w:rsid w:val="003B5B3F"/>
    <w:rsid w:val="003E6506"/>
    <w:rsid w:val="003F1172"/>
    <w:rsid w:val="003F62AD"/>
    <w:rsid w:val="0042685C"/>
    <w:rsid w:val="004533CA"/>
    <w:rsid w:val="0046016A"/>
    <w:rsid w:val="00475F66"/>
    <w:rsid w:val="00476EE2"/>
    <w:rsid w:val="004807F6"/>
    <w:rsid w:val="0048284A"/>
    <w:rsid w:val="00490629"/>
    <w:rsid w:val="004B7CC8"/>
    <w:rsid w:val="004C6E53"/>
    <w:rsid w:val="0050249D"/>
    <w:rsid w:val="005102A4"/>
    <w:rsid w:val="005174FA"/>
    <w:rsid w:val="00524B70"/>
    <w:rsid w:val="005307CF"/>
    <w:rsid w:val="00537442"/>
    <w:rsid w:val="005447FC"/>
    <w:rsid w:val="00544C2A"/>
    <w:rsid w:val="0055333F"/>
    <w:rsid w:val="005675BF"/>
    <w:rsid w:val="00584A9D"/>
    <w:rsid w:val="00593661"/>
    <w:rsid w:val="00594AB3"/>
    <w:rsid w:val="005C5648"/>
    <w:rsid w:val="005D19F7"/>
    <w:rsid w:val="005D7BDA"/>
    <w:rsid w:val="00606A4A"/>
    <w:rsid w:val="00615797"/>
    <w:rsid w:val="006336FC"/>
    <w:rsid w:val="006372CF"/>
    <w:rsid w:val="00647491"/>
    <w:rsid w:val="00653C6F"/>
    <w:rsid w:val="006545DE"/>
    <w:rsid w:val="00661BC2"/>
    <w:rsid w:val="00670AC1"/>
    <w:rsid w:val="00696645"/>
    <w:rsid w:val="00697796"/>
    <w:rsid w:val="006C6D70"/>
    <w:rsid w:val="006D7D08"/>
    <w:rsid w:val="006F3BEA"/>
    <w:rsid w:val="006F6A9D"/>
    <w:rsid w:val="006F7D6A"/>
    <w:rsid w:val="00712761"/>
    <w:rsid w:val="00716D0B"/>
    <w:rsid w:val="007366DB"/>
    <w:rsid w:val="00743B9E"/>
    <w:rsid w:val="00760DF3"/>
    <w:rsid w:val="00772532"/>
    <w:rsid w:val="007933D5"/>
    <w:rsid w:val="007967FA"/>
    <w:rsid w:val="007A2F4F"/>
    <w:rsid w:val="007A5387"/>
    <w:rsid w:val="007B365C"/>
    <w:rsid w:val="007C3747"/>
    <w:rsid w:val="007C7240"/>
    <w:rsid w:val="007D3CF7"/>
    <w:rsid w:val="007D5E82"/>
    <w:rsid w:val="007E3D04"/>
    <w:rsid w:val="007F1AD4"/>
    <w:rsid w:val="008002D9"/>
    <w:rsid w:val="008141D0"/>
    <w:rsid w:val="008238B0"/>
    <w:rsid w:val="00827F94"/>
    <w:rsid w:val="00836117"/>
    <w:rsid w:val="0084165B"/>
    <w:rsid w:val="00851AA0"/>
    <w:rsid w:val="0087583A"/>
    <w:rsid w:val="00885BE5"/>
    <w:rsid w:val="00885F25"/>
    <w:rsid w:val="008B482A"/>
    <w:rsid w:val="008B61A3"/>
    <w:rsid w:val="008C201D"/>
    <w:rsid w:val="00904D15"/>
    <w:rsid w:val="00924C5A"/>
    <w:rsid w:val="00935198"/>
    <w:rsid w:val="00936806"/>
    <w:rsid w:val="00952AD9"/>
    <w:rsid w:val="009972FE"/>
    <w:rsid w:val="009B17B0"/>
    <w:rsid w:val="009D30FD"/>
    <w:rsid w:val="009D4C3E"/>
    <w:rsid w:val="009F4482"/>
    <w:rsid w:val="009F4F79"/>
    <w:rsid w:val="00A25731"/>
    <w:rsid w:val="00A26C86"/>
    <w:rsid w:val="00A46303"/>
    <w:rsid w:val="00A500C1"/>
    <w:rsid w:val="00A54AD3"/>
    <w:rsid w:val="00A7221E"/>
    <w:rsid w:val="00A73052"/>
    <w:rsid w:val="00A93C4C"/>
    <w:rsid w:val="00A973C3"/>
    <w:rsid w:val="00AA28C1"/>
    <w:rsid w:val="00AB6FFB"/>
    <w:rsid w:val="00AB7E5C"/>
    <w:rsid w:val="00AC0905"/>
    <w:rsid w:val="00AC1C23"/>
    <w:rsid w:val="00AD778E"/>
    <w:rsid w:val="00AF19BC"/>
    <w:rsid w:val="00B04336"/>
    <w:rsid w:val="00B21131"/>
    <w:rsid w:val="00B23FD3"/>
    <w:rsid w:val="00B2628D"/>
    <w:rsid w:val="00B35F01"/>
    <w:rsid w:val="00B37A77"/>
    <w:rsid w:val="00B402E5"/>
    <w:rsid w:val="00B51DBD"/>
    <w:rsid w:val="00B65ABD"/>
    <w:rsid w:val="00B73369"/>
    <w:rsid w:val="00B77E01"/>
    <w:rsid w:val="00B94DD1"/>
    <w:rsid w:val="00BA62BA"/>
    <w:rsid w:val="00BB086B"/>
    <w:rsid w:val="00BB26D2"/>
    <w:rsid w:val="00BB5956"/>
    <w:rsid w:val="00BB7C76"/>
    <w:rsid w:val="00BC1217"/>
    <w:rsid w:val="00BC2D10"/>
    <w:rsid w:val="00BF1A2E"/>
    <w:rsid w:val="00C023F2"/>
    <w:rsid w:val="00C07FCC"/>
    <w:rsid w:val="00C12616"/>
    <w:rsid w:val="00C1463D"/>
    <w:rsid w:val="00C25BAC"/>
    <w:rsid w:val="00C30F2E"/>
    <w:rsid w:val="00C3795B"/>
    <w:rsid w:val="00C46B63"/>
    <w:rsid w:val="00C53580"/>
    <w:rsid w:val="00C81160"/>
    <w:rsid w:val="00C87349"/>
    <w:rsid w:val="00CB7878"/>
    <w:rsid w:val="00CC0B93"/>
    <w:rsid w:val="00CC22C4"/>
    <w:rsid w:val="00CC32CF"/>
    <w:rsid w:val="00CD171B"/>
    <w:rsid w:val="00CE1F41"/>
    <w:rsid w:val="00CE5453"/>
    <w:rsid w:val="00D172F7"/>
    <w:rsid w:val="00D200D3"/>
    <w:rsid w:val="00D345CB"/>
    <w:rsid w:val="00D67331"/>
    <w:rsid w:val="00D701EC"/>
    <w:rsid w:val="00D93203"/>
    <w:rsid w:val="00D935BC"/>
    <w:rsid w:val="00DA1C2B"/>
    <w:rsid w:val="00DB1B7B"/>
    <w:rsid w:val="00DD169A"/>
    <w:rsid w:val="00DD674B"/>
    <w:rsid w:val="00DE2D79"/>
    <w:rsid w:val="00DF694F"/>
    <w:rsid w:val="00E01B7A"/>
    <w:rsid w:val="00E251C5"/>
    <w:rsid w:val="00E2698E"/>
    <w:rsid w:val="00E44D35"/>
    <w:rsid w:val="00E570EE"/>
    <w:rsid w:val="00E76D2A"/>
    <w:rsid w:val="00EA188A"/>
    <w:rsid w:val="00EC4401"/>
    <w:rsid w:val="00ED3E61"/>
    <w:rsid w:val="00EF21EB"/>
    <w:rsid w:val="00F1713E"/>
    <w:rsid w:val="00F20F47"/>
    <w:rsid w:val="00F43727"/>
    <w:rsid w:val="00F55953"/>
    <w:rsid w:val="00F5795E"/>
    <w:rsid w:val="00F60F6C"/>
    <w:rsid w:val="00F82FF7"/>
    <w:rsid w:val="00FD1EF8"/>
    <w:rsid w:val="00FD59AF"/>
    <w:rsid w:val="00FF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A8484-1200-4891-A31D-378A8B749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AD4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E251C5"/>
    <w:pPr>
      <w:keepNext/>
      <w:keepLines/>
      <w:pageBreakBefore/>
      <w:numPr>
        <w:numId w:val="6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H2,Numbered text 3,2,h2,Раздел,Reset numbering"/>
    <w:basedOn w:val="a"/>
    <w:next w:val="a"/>
    <w:link w:val="20"/>
    <w:qFormat/>
    <w:rsid w:val="00E251C5"/>
    <w:pPr>
      <w:keepNext/>
      <w:numPr>
        <w:ilvl w:val="1"/>
        <w:numId w:val="6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"/>
    <w:next w:val="a"/>
    <w:link w:val="30"/>
    <w:qFormat/>
    <w:rsid w:val="00E251C5"/>
    <w:pPr>
      <w:keepNext/>
      <w:numPr>
        <w:ilvl w:val="2"/>
        <w:numId w:val="6"/>
      </w:numPr>
      <w:spacing w:before="240" w:after="60" w:line="360" w:lineRule="auto"/>
      <w:jc w:val="both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4">
    <w:name w:val="heading 4"/>
    <w:basedOn w:val="a"/>
    <w:next w:val="a"/>
    <w:link w:val="40"/>
    <w:qFormat/>
    <w:rsid w:val="00E251C5"/>
    <w:pPr>
      <w:keepNext/>
      <w:numPr>
        <w:ilvl w:val="3"/>
        <w:numId w:val="6"/>
      </w:numPr>
      <w:spacing w:before="240" w:after="60" w:line="360" w:lineRule="auto"/>
      <w:jc w:val="both"/>
      <w:outlineLvl w:val="3"/>
    </w:pPr>
    <w:rPr>
      <w:b/>
      <w:bCs/>
      <w:snapToGrid w:val="0"/>
      <w:sz w:val="28"/>
      <w:szCs w:val="28"/>
    </w:rPr>
  </w:style>
  <w:style w:type="paragraph" w:styleId="5">
    <w:name w:val="heading 5"/>
    <w:basedOn w:val="a"/>
    <w:next w:val="a"/>
    <w:link w:val="50"/>
    <w:qFormat/>
    <w:rsid w:val="00E251C5"/>
    <w:pPr>
      <w:numPr>
        <w:ilvl w:val="4"/>
        <w:numId w:val="6"/>
      </w:numPr>
      <w:spacing w:before="240" w:after="60" w:line="360" w:lineRule="auto"/>
      <w:jc w:val="both"/>
      <w:outlineLvl w:val="4"/>
    </w:pPr>
    <w:rPr>
      <w:b/>
      <w:bCs/>
      <w:i/>
      <w:iCs/>
      <w:snapToGrid w:val="0"/>
      <w:sz w:val="26"/>
      <w:szCs w:val="26"/>
    </w:rPr>
  </w:style>
  <w:style w:type="paragraph" w:styleId="6">
    <w:name w:val="heading 6"/>
    <w:basedOn w:val="a"/>
    <w:next w:val="a"/>
    <w:link w:val="60"/>
    <w:qFormat/>
    <w:rsid w:val="00E251C5"/>
    <w:pPr>
      <w:numPr>
        <w:ilvl w:val="5"/>
        <w:numId w:val="6"/>
      </w:numPr>
      <w:spacing w:before="240" w:after="60" w:line="360" w:lineRule="auto"/>
      <w:jc w:val="both"/>
      <w:outlineLvl w:val="5"/>
    </w:pPr>
    <w:rPr>
      <w:b/>
      <w:bCs/>
      <w:snapToGrid w:val="0"/>
      <w:sz w:val="22"/>
      <w:szCs w:val="22"/>
    </w:rPr>
  </w:style>
  <w:style w:type="paragraph" w:styleId="7">
    <w:name w:val="heading 7"/>
    <w:basedOn w:val="a"/>
    <w:next w:val="a"/>
    <w:link w:val="70"/>
    <w:qFormat/>
    <w:rsid w:val="00E251C5"/>
    <w:pPr>
      <w:numPr>
        <w:ilvl w:val="6"/>
        <w:numId w:val="6"/>
      </w:numPr>
      <w:spacing w:before="240" w:after="60" w:line="360" w:lineRule="auto"/>
      <w:jc w:val="both"/>
      <w:outlineLvl w:val="6"/>
    </w:pPr>
    <w:rPr>
      <w:snapToGrid w:val="0"/>
    </w:rPr>
  </w:style>
  <w:style w:type="paragraph" w:styleId="8">
    <w:name w:val="heading 8"/>
    <w:basedOn w:val="a"/>
    <w:next w:val="a"/>
    <w:link w:val="80"/>
    <w:qFormat/>
    <w:rsid w:val="00E251C5"/>
    <w:pPr>
      <w:numPr>
        <w:ilvl w:val="7"/>
        <w:numId w:val="6"/>
      </w:numPr>
      <w:spacing w:before="240" w:after="60" w:line="360" w:lineRule="auto"/>
      <w:jc w:val="both"/>
      <w:outlineLvl w:val="7"/>
    </w:pPr>
    <w:rPr>
      <w:i/>
      <w:iCs/>
      <w:snapToGrid w:val="0"/>
    </w:rPr>
  </w:style>
  <w:style w:type="paragraph" w:styleId="9">
    <w:name w:val="heading 9"/>
    <w:basedOn w:val="a"/>
    <w:next w:val="a"/>
    <w:link w:val="90"/>
    <w:qFormat/>
    <w:rsid w:val="00E251C5"/>
    <w:pPr>
      <w:numPr>
        <w:ilvl w:val="8"/>
        <w:numId w:val="6"/>
      </w:numPr>
      <w:spacing w:before="240" w:after="60" w:line="360" w:lineRule="auto"/>
      <w:jc w:val="both"/>
      <w:outlineLvl w:val="8"/>
    </w:pPr>
    <w:rPr>
      <w:rFonts w:ascii="Arial" w:hAnsi="Arial" w:cs="Arial"/>
      <w:snapToGrid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1A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61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1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одподпункт"/>
    <w:basedOn w:val="a"/>
    <w:rsid w:val="00C3795B"/>
    <w:pPr>
      <w:spacing w:line="360" w:lineRule="auto"/>
      <w:ind w:left="3600" w:hanging="360"/>
      <w:jc w:val="both"/>
    </w:pPr>
    <w:rPr>
      <w:snapToGrid w:val="0"/>
      <w:sz w:val="28"/>
      <w:szCs w:val="20"/>
    </w:rPr>
  </w:style>
  <w:style w:type="paragraph" w:styleId="a7">
    <w:name w:val="No Spacing"/>
    <w:basedOn w:val="a"/>
    <w:qFormat/>
    <w:rsid w:val="00C3795B"/>
    <w:rPr>
      <w:rFonts w:ascii="Palatino Linotype" w:eastAsia="Calibri" w:hAnsi="Palatino Linotype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C3795B"/>
    <w:pPr>
      <w:spacing w:line="360" w:lineRule="auto"/>
      <w:ind w:left="708" w:firstLine="567"/>
      <w:jc w:val="both"/>
    </w:pPr>
    <w:rPr>
      <w:snapToGrid w:val="0"/>
      <w:sz w:val="28"/>
      <w:szCs w:val="20"/>
    </w:rPr>
  </w:style>
  <w:style w:type="character" w:customStyle="1" w:styleId="a9">
    <w:name w:val="Абзац списка Знак"/>
    <w:link w:val="a8"/>
    <w:uiPriority w:val="34"/>
    <w:locked/>
    <w:rsid w:val="00C3795B"/>
    <w:rPr>
      <w:rFonts w:eastAsia="Times New Roman"/>
      <w:snapToGrid w:val="0"/>
      <w:sz w:val="28"/>
      <w:szCs w:val="20"/>
      <w:lang w:eastAsia="ru-RU"/>
    </w:rPr>
  </w:style>
  <w:style w:type="paragraph" w:styleId="aa">
    <w:name w:val="footer"/>
    <w:basedOn w:val="a"/>
    <w:link w:val="ab"/>
    <w:rsid w:val="00C3795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C3795B"/>
    <w:rPr>
      <w:rFonts w:eastAsia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unhideWhenUsed/>
    <w:rsid w:val="00C3795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3795B"/>
    <w:pPr>
      <w:spacing w:line="360" w:lineRule="auto"/>
      <w:ind w:firstLine="567"/>
      <w:jc w:val="both"/>
    </w:pPr>
    <w:rPr>
      <w:snapToGrid w:val="0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3795B"/>
    <w:rPr>
      <w:rFonts w:eastAsia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251C5"/>
    <w:rPr>
      <w:rFonts w:ascii="Arial" w:eastAsia="Times New Roman" w:hAnsi="Arial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,Numbered text 3 Знак,2 Знак,h2 Знак,Раздел Знак,Reset numbering Знак"/>
    <w:basedOn w:val="a0"/>
    <w:link w:val="2"/>
    <w:rsid w:val="00E251C5"/>
    <w:rPr>
      <w:rFonts w:eastAsia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51C5"/>
    <w:rPr>
      <w:rFonts w:ascii="Arial" w:eastAsia="Times New Roman" w:hAnsi="Arial" w:cs="Arial"/>
      <w:b/>
      <w:bCs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251C5"/>
    <w:rPr>
      <w:rFonts w:eastAsia="Times New Roman"/>
      <w:b/>
      <w:bCs/>
      <w:snapToGrid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51C5"/>
    <w:rPr>
      <w:rFonts w:eastAsia="Times New Roman"/>
      <w:b/>
      <w:bCs/>
      <w:i/>
      <w:iCs/>
      <w:snapToGrid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251C5"/>
    <w:rPr>
      <w:rFonts w:eastAsia="Times New Roman"/>
      <w:b/>
      <w:bCs/>
      <w:snapToGrid w:val="0"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E251C5"/>
    <w:rPr>
      <w:rFonts w:eastAsia="Times New Roman"/>
      <w:snapToGrid w:val="0"/>
      <w:lang w:eastAsia="ru-RU"/>
    </w:rPr>
  </w:style>
  <w:style w:type="character" w:customStyle="1" w:styleId="80">
    <w:name w:val="Заголовок 8 Знак"/>
    <w:basedOn w:val="a0"/>
    <w:link w:val="8"/>
    <w:rsid w:val="00E251C5"/>
    <w:rPr>
      <w:rFonts w:eastAsia="Times New Roman"/>
      <w:i/>
      <w:iCs/>
      <w:snapToGrid w:val="0"/>
      <w:lang w:eastAsia="ru-RU"/>
    </w:rPr>
  </w:style>
  <w:style w:type="character" w:customStyle="1" w:styleId="90">
    <w:name w:val="Заголовок 9 Знак"/>
    <w:basedOn w:val="a0"/>
    <w:link w:val="9"/>
    <w:rsid w:val="00E251C5"/>
    <w:rPr>
      <w:rFonts w:ascii="Arial" w:eastAsia="Times New Roman" w:hAnsi="Arial" w:cs="Arial"/>
      <w:snapToGrid w:val="0"/>
      <w:sz w:val="22"/>
      <w:szCs w:val="22"/>
      <w:lang w:eastAsia="ru-RU"/>
    </w:rPr>
  </w:style>
  <w:style w:type="paragraph" w:customStyle="1" w:styleId="12">
    <w:name w:val="Обычный12"/>
    <w:basedOn w:val="a"/>
    <w:rsid w:val="00E251C5"/>
    <w:pPr>
      <w:suppressAutoHyphens/>
      <w:spacing w:before="40" w:after="120"/>
    </w:pPr>
    <w:rPr>
      <w:szCs w:val="20"/>
      <w:lang w:eastAsia="ar-SA"/>
    </w:rPr>
  </w:style>
  <w:style w:type="paragraph" w:styleId="af">
    <w:name w:val="List Number"/>
    <w:basedOn w:val="af0"/>
    <w:semiHidden/>
    <w:unhideWhenUsed/>
    <w:rsid w:val="00584A9D"/>
    <w:pPr>
      <w:autoSpaceDE w:val="0"/>
      <w:autoSpaceDN w:val="0"/>
      <w:spacing w:before="60" w:after="0" w:line="360" w:lineRule="auto"/>
      <w:jc w:val="both"/>
    </w:pPr>
    <w:rPr>
      <w:sz w:val="28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584A9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584A9D"/>
    <w:rPr>
      <w:rFonts w:eastAsia="Times New Roman"/>
      <w:lang w:eastAsia="ru-RU"/>
    </w:rPr>
  </w:style>
  <w:style w:type="character" w:customStyle="1" w:styleId="ml10-md-up">
    <w:name w:val="ml10-md-up"/>
    <w:basedOn w:val="a0"/>
    <w:rsid w:val="0023284C"/>
  </w:style>
  <w:style w:type="paragraph" w:customStyle="1" w:styleId="Default">
    <w:name w:val="Default"/>
    <w:rsid w:val="007D3C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E49CC-7B2A-4BD1-BD7A-B815C077B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Игорь Волков</dc:creator>
  <cp:lastModifiedBy>Терёшкина Гузалия Мавлимьяновна</cp:lastModifiedBy>
  <cp:revision>31</cp:revision>
  <cp:lastPrinted>2018-05-25T08:45:00Z</cp:lastPrinted>
  <dcterms:created xsi:type="dcterms:W3CDTF">2019-05-13T07:50:00Z</dcterms:created>
  <dcterms:modified xsi:type="dcterms:W3CDTF">2020-04-17T04:56:00Z</dcterms:modified>
</cp:coreProperties>
</file>